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CE6" w:rsidRDefault="00391CE6">
      <w:pPr>
        <w:spacing w:after="0" w:line="259" w:lineRule="auto"/>
        <w:ind w:left="0" w:firstLine="0"/>
        <w:jc w:val="left"/>
      </w:pPr>
    </w:p>
    <w:p w:rsidR="00391CE6" w:rsidRDefault="009C02C2">
      <w:pPr>
        <w:spacing w:after="0" w:line="259" w:lineRule="auto"/>
        <w:ind w:left="0" w:firstLine="0"/>
        <w:jc w:val="left"/>
      </w:pPr>
      <w:r>
        <w:rPr>
          <w:b/>
        </w:rPr>
        <w:t xml:space="preserve"> </w:t>
      </w:r>
    </w:p>
    <w:p w:rsidR="00391CE6" w:rsidRDefault="009C02C2">
      <w:pPr>
        <w:spacing w:after="0" w:line="259" w:lineRule="auto"/>
        <w:ind w:left="0" w:firstLine="0"/>
        <w:jc w:val="left"/>
      </w:pPr>
      <w:r>
        <w:rPr>
          <w:b/>
        </w:rPr>
        <w:t xml:space="preserve"> </w:t>
      </w:r>
    </w:p>
    <w:p w:rsidR="00391CE6" w:rsidRDefault="009C02C2">
      <w:pPr>
        <w:spacing w:after="5" w:line="250" w:lineRule="auto"/>
        <w:ind w:left="-5"/>
      </w:pPr>
      <w:r>
        <w:rPr>
          <w:b/>
        </w:rPr>
        <w:t>ANA C. FIG</w:t>
      </w:r>
      <w:r>
        <w:rPr>
          <w:b/>
        </w:rPr>
        <w:t xml:space="preserve">UEROA </w:t>
      </w:r>
    </w:p>
    <w:p w:rsidR="00391CE6" w:rsidRDefault="009C02C2">
      <w:pPr>
        <w:ind w:right="1"/>
      </w:pPr>
      <w:r>
        <w:t xml:space="preserve">Capitana </w:t>
      </w:r>
    </w:p>
    <w:p w:rsidR="00391CE6" w:rsidRDefault="009C02C2">
      <w:pPr>
        <w:ind w:right="1"/>
      </w:pPr>
      <w:r>
        <w:t xml:space="preserve">S.T. Juventud y Candidatos </w:t>
      </w:r>
    </w:p>
    <w:p w:rsidR="00391CE6" w:rsidRDefault="009C02C2">
      <w:pPr>
        <w:tabs>
          <w:tab w:val="center" w:pos="3540"/>
        </w:tabs>
        <w:spacing w:after="0" w:line="259" w:lineRule="auto"/>
        <w:ind w:left="0" w:firstLine="0"/>
        <w:jc w:val="left"/>
      </w:pPr>
      <w:r>
        <w:rPr>
          <w:b/>
          <w:sz w:val="30"/>
        </w:rPr>
        <w:t xml:space="preserve">Viernes 24 Marzo </w:t>
      </w:r>
      <w:r>
        <w:rPr>
          <w:b/>
          <w:sz w:val="30"/>
        </w:rPr>
        <w:tab/>
        <w:t xml:space="preserve">: Oración </w:t>
      </w:r>
    </w:p>
    <w:p w:rsidR="00391CE6" w:rsidRDefault="009C02C2">
      <w:pPr>
        <w:spacing w:after="0" w:line="259" w:lineRule="auto"/>
        <w:ind w:left="0" w:firstLine="0"/>
        <w:jc w:val="left"/>
      </w:pPr>
      <w:r>
        <w:rPr>
          <w:b/>
        </w:rPr>
        <w:t xml:space="preserve"> </w:t>
      </w:r>
    </w:p>
    <w:p w:rsidR="00391CE6" w:rsidRDefault="009C02C2">
      <w:pPr>
        <w:spacing w:after="129" w:line="259" w:lineRule="auto"/>
        <w:ind w:left="0" w:firstLine="0"/>
        <w:jc w:val="left"/>
      </w:pPr>
      <w:r>
        <w:t xml:space="preserve"> </w:t>
      </w:r>
    </w:p>
    <w:p w:rsidR="00391CE6" w:rsidRDefault="009C02C2">
      <w:pPr>
        <w:pStyle w:val="Ttulo1"/>
        <w:ind w:right="3"/>
      </w:pPr>
      <w:r>
        <w:t xml:space="preserve">Idea 1 - CAMINATA DE ORACIÓN </w:t>
      </w:r>
    </w:p>
    <w:p w:rsidR="00391CE6" w:rsidRDefault="009C02C2">
      <w:pPr>
        <w:spacing w:after="0" w:line="259" w:lineRule="auto"/>
        <w:ind w:left="0" w:firstLine="0"/>
        <w:jc w:val="left"/>
      </w:pPr>
      <w:r>
        <w:t xml:space="preserve"> </w:t>
      </w:r>
    </w:p>
    <w:p w:rsidR="00391CE6" w:rsidRDefault="009C02C2">
      <w:pPr>
        <w:numPr>
          <w:ilvl w:val="0"/>
          <w:numId w:val="1"/>
        </w:numPr>
        <w:ind w:right="1" w:hanging="360"/>
      </w:pPr>
      <w:r>
        <w:t>Los Jóvenes y Niños formarán grupos de oración y caminarán por el Sector del Cuerpo y orarán por las personas que viven alrededor del Cuerpo, el Vecindario, los Locales de Servicio y las Empresas, la Estación de Policía, Tiendas Locales, Escuelas, Oficinas</w:t>
      </w:r>
      <w:r>
        <w:t xml:space="preserve"> Municipales, etc…, todo aquello que esté alrededor del Cuerpo. </w:t>
      </w:r>
    </w:p>
    <w:p w:rsidR="00391CE6" w:rsidRDefault="009C02C2">
      <w:pPr>
        <w:numPr>
          <w:ilvl w:val="0"/>
          <w:numId w:val="1"/>
        </w:numPr>
        <w:ind w:right="1" w:hanging="360"/>
      </w:pPr>
      <w:r>
        <w:t xml:space="preserve">Entregue algún tratado o Grito de Guerra con la mención que el Ejército de Salvación oró en aquel lugar. </w:t>
      </w:r>
    </w:p>
    <w:p w:rsidR="00391CE6" w:rsidRDefault="009C02C2">
      <w:pPr>
        <w:spacing w:after="0" w:line="259" w:lineRule="auto"/>
        <w:ind w:left="428" w:firstLine="0"/>
        <w:jc w:val="left"/>
      </w:pPr>
      <w:r>
        <w:t xml:space="preserve"> </w:t>
      </w:r>
    </w:p>
    <w:p w:rsidR="00391CE6" w:rsidRDefault="009C02C2">
      <w:pPr>
        <w:spacing w:after="0" w:line="259" w:lineRule="auto"/>
        <w:ind w:left="720" w:firstLine="0"/>
        <w:jc w:val="left"/>
      </w:pPr>
      <w:r>
        <w:rPr>
          <w:b/>
          <w:sz w:val="26"/>
        </w:rPr>
        <w:t xml:space="preserve"> </w:t>
      </w:r>
    </w:p>
    <w:p w:rsidR="00391CE6" w:rsidRDefault="009C02C2">
      <w:pPr>
        <w:spacing w:after="0" w:line="259" w:lineRule="auto"/>
        <w:ind w:left="720" w:firstLine="0"/>
        <w:jc w:val="left"/>
      </w:pPr>
      <w:r>
        <w:rPr>
          <w:b/>
          <w:sz w:val="26"/>
        </w:rPr>
        <w:t xml:space="preserve"> </w:t>
      </w:r>
    </w:p>
    <w:p w:rsidR="00391CE6" w:rsidRDefault="009C02C2">
      <w:pPr>
        <w:spacing w:after="0" w:line="259" w:lineRule="auto"/>
        <w:ind w:left="2460" w:firstLine="0"/>
        <w:jc w:val="left"/>
      </w:pPr>
      <w:r>
        <w:rPr>
          <w:rFonts w:ascii="Calibri" w:eastAsia="Calibri" w:hAnsi="Calibri" w:cs="Calibri"/>
          <w:noProof/>
          <w:sz w:val="22"/>
        </w:rPr>
        <mc:AlternateContent>
          <mc:Choice Requires="wpg">
            <w:drawing>
              <wp:inline distT="0" distB="0" distL="0" distR="0">
                <wp:extent cx="4319016" cy="5650993"/>
                <wp:effectExtent l="0" t="0" r="0" b="0"/>
                <wp:docPr id="18678" name="Group 18678"/>
                <wp:cNvGraphicFramePr/>
                <a:graphic xmlns:a="http://schemas.openxmlformats.org/drawingml/2006/main">
                  <a:graphicData uri="http://schemas.microsoft.com/office/word/2010/wordprocessingGroup">
                    <wpg:wgp>
                      <wpg:cNvGrpSpPr/>
                      <wpg:grpSpPr>
                        <a:xfrm>
                          <a:off x="0" y="0"/>
                          <a:ext cx="4319016" cy="5650993"/>
                          <a:chOff x="0" y="0"/>
                          <a:chExt cx="4319016" cy="5650993"/>
                        </a:xfrm>
                      </wpg:grpSpPr>
                      <pic:pic xmlns:pic="http://schemas.openxmlformats.org/drawingml/2006/picture">
                        <pic:nvPicPr>
                          <pic:cNvPr id="189" name="Picture 189"/>
                          <pic:cNvPicPr/>
                        </pic:nvPicPr>
                        <pic:blipFill>
                          <a:blip r:embed="rId7"/>
                          <a:stretch>
                            <a:fillRect/>
                          </a:stretch>
                        </pic:blipFill>
                        <pic:spPr>
                          <a:xfrm>
                            <a:off x="0" y="0"/>
                            <a:ext cx="4319016" cy="2679192"/>
                          </a:xfrm>
                          <a:prstGeom prst="rect">
                            <a:avLst/>
                          </a:prstGeom>
                        </pic:spPr>
                      </pic:pic>
                      <pic:pic xmlns:pic="http://schemas.openxmlformats.org/drawingml/2006/picture">
                        <pic:nvPicPr>
                          <pic:cNvPr id="191" name="Picture 191"/>
                          <pic:cNvPicPr/>
                        </pic:nvPicPr>
                        <pic:blipFill>
                          <a:blip r:embed="rId8"/>
                          <a:stretch>
                            <a:fillRect/>
                          </a:stretch>
                        </pic:blipFill>
                        <pic:spPr>
                          <a:xfrm>
                            <a:off x="194945" y="195073"/>
                            <a:ext cx="3731260" cy="2091055"/>
                          </a:xfrm>
                          <a:prstGeom prst="rect">
                            <a:avLst/>
                          </a:prstGeom>
                        </pic:spPr>
                      </pic:pic>
                      <pic:pic xmlns:pic="http://schemas.openxmlformats.org/drawingml/2006/picture">
                        <pic:nvPicPr>
                          <pic:cNvPr id="193" name="Picture 193"/>
                          <pic:cNvPicPr/>
                        </pic:nvPicPr>
                        <pic:blipFill>
                          <a:blip r:embed="rId9"/>
                          <a:stretch>
                            <a:fillRect/>
                          </a:stretch>
                        </pic:blipFill>
                        <pic:spPr>
                          <a:xfrm>
                            <a:off x="0" y="2699004"/>
                            <a:ext cx="4319016" cy="2951988"/>
                          </a:xfrm>
                          <a:prstGeom prst="rect">
                            <a:avLst/>
                          </a:prstGeom>
                        </pic:spPr>
                      </pic:pic>
                      <pic:pic xmlns:pic="http://schemas.openxmlformats.org/drawingml/2006/picture">
                        <pic:nvPicPr>
                          <pic:cNvPr id="195" name="Picture 195"/>
                          <pic:cNvPicPr/>
                        </pic:nvPicPr>
                        <pic:blipFill>
                          <a:blip r:embed="rId10"/>
                          <a:stretch>
                            <a:fillRect/>
                          </a:stretch>
                        </pic:blipFill>
                        <pic:spPr>
                          <a:xfrm>
                            <a:off x="194945" y="2895092"/>
                            <a:ext cx="3731260" cy="2363470"/>
                          </a:xfrm>
                          <a:prstGeom prst="rect">
                            <a:avLst/>
                          </a:prstGeom>
                        </pic:spPr>
                      </pic:pic>
                    </wpg:wgp>
                  </a:graphicData>
                </a:graphic>
              </wp:inline>
            </w:drawing>
          </mc:Choice>
          <mc:Fallback xmlns:a="http://schemas.openxmlformats.org/drawingml/2006/main">
            <w:pict>
              <v:group id="Group 18678" style="width:340.08pt;height:444.96pt;mso-position-horizontal-relative:char;mso-position-vertical-relative:line" coordsize="43190,56509">
                <v:shape id="Picture 189" style="position:absolute;width:43190;height:26791;left:0;top:0;" filled="f">
                  <v:imagedata r:id="rId11"/>
                </v:shape>
                <v:shape id="Picture 191" style="position:absolute;width:37312;height:20910;left:1949;top:1950;" filled="f">
                  <v:imagedata r:id="rId12"/>
                </v:shape>
                <v:shape id="Picture 193" style="position:absolute;width:43190;height:29519;left:0;top:26990;" filled="f">
                  <v:imagedata r:id="rId13"/>
                </v:shape>
                <v:shape id="Picture 195" style="position:absolute;width:37312;height:23634;left:1949;top:28950;" filled="f">
                  <v:imagedata r:id="rId14"/>
                </v:shape>
              </v:group>
            </w:pict>
          </mc:Fallback>
        </mc:AlternateContent>
      </w:r>
    </w:p>
    <w:p w:rsidR="00391CE6" w:rsidRDefault="009C02C2">
      <w:pPr>
        <w:spacing w:after="0" w:line="259" w:lineRule="auto"/>
        <w:ind w:left="720" w:right="949" w:firstLine="0"/>
        <w:jc w:val="left"/>
      </w:pPr>
      <w:r>
        <w:rPr>
          <w:b/>
          <w:sz w:val="26"/>
        </w:rPr>
        <w:lastRenderedPageBreak/>
        <w:t xml:space="preserve"> </w:t>
      </w:r>
    </w:p>
    <w:p w:rsidR="00875617" w:rsidRDefault="00875617">
      <w:pPr>
        <w:pStyle w:val="Ttulo1"/>
        <w:ind w:right="3"/>
      </w:pPr>
    </w:p>
    <w:p w:rsidR="00875617" w:rsidRDefault="00875617">
      <w:pPr>
        <w:pStyle w:val="Ttulo1"/>
        <w:ind w:right="3"/>
      </w:pPr>
    </w:p>
    <w:p w:rsidR="00875617" w:rsidRDefault="00875617">
      <w:pPr>
        <w:pStyle w:val="Ttulo1"/>
        <w:ind w:right="3"/>
      </w:pPr>
    </w:p>
    <w:p w:rsidR="00391CE6" w:rsidRDefault="009C02C2">
      <w:pPr>
        <w:pStyle w:val="Ttulo1"/>
        <w:ind w:right="3"/>
      </w:pPr>
      <w:r>
        <w:t xml:space="preserve">Idea 2 - SALON DE ORACIÓN </w:t>
      </w:r>
    </w:p>
    <w:p w:rsidR="00391CE6" w:rsidRDefault="009C02C2">
      <w:pPr>
        <w:spacing w:after="0" w:line="259" w:lineRule="auto"/>
        <w:ind w:left="0" w:firstLine="0"/>
        <w:jc w:val="left"/>
      </w:pPr>
      <w:r>
        <w:rPr>
          <w:b/>
          <w:sz w:val="30"/>
        </w:rPr>
        <w:t xml:space="preserve"> </w:t>
      </w:r>
    </w:p>
    <w:p w:rsidR="00391CE6" w:rsidRDefault="009C02C2">
      <w:pPr>
        <w:ind w:right="1"/>
      </w:pPr>
      <w:r>
        <w:t>Este es un hermoso tiempo para que los Niños, Jóvenes y Adultos puedan pasar un tiempo de oración con Dios.</w:t>
      </w:r>
      <w:r>
        <w:rPr>
          <w:b/>
        </w:rPr>
        <w:t xml:space="preserve">  </w:t>
      </w:r>
    </w:p>
    <w:p w:rsidR="00391CE6" w:rsidRDefault="009C02C2">
      <w:pPr>
        <w:ind w:right="1"/>
      </w:pPr>
      <w:r>
        <w:t>No es una Cadena de Oración, sino un lugar abierto donde a cualquier hora y momento las personas pueden entrar a orar, y donde encontrarán un espa</w:t>
      </w:r>
      <w:r>
        <w:t xml:space="preserve">cio diferente que los conectará con Dios a través de la oración. </w:t>
      </w:r>
    </w:p>
    <w:p w:rsidR="00391CE6" w:rsidRDefault="009C02C2">
      <w:pPr>
        <w:spacing w:after="0" w:line="259" w:lineRule="auto"/>
        <w:ind w:left="0" w:firstLine="0"/>
        <w:jc w:val="left"/>
      </w:pPr>
      <w:r>
        <w:rPr>
          <w:b/>
        </w:rPr>
        <w:t xml:space="preserve"> </w:t>
      </w:r>
    </w:p>
    <w:p w:rsidR="00391CE6" w:rsidRDefault="009C02C2">
      <w:pPr>
        <w:spacing w:after="0" w:line="259" w:lineRule="auto"/>
        <w:ind w:left="-5"/>
        <w:jc w:val="left"/>
      </w:pPr>
      <w:r>
        <w:rPr>
          <w:b/>
          <w:sz w:val="26"/>
        </w:rPr>
        <w:t>LUGAR:</w:t>
      </w:r>
      <w:r>
        <w:rPr>
          <w:sz w:val="26"/>
        </w:rPr>
        <w:t xml:space="preserve">  </w:t>
      </w:r>
    </w:p>
    <w:p w:rsidR="00391CE6" w:rsidRDefault="009C02C2">
      <w:pPr>
        <w:spacing w:after="0" w:line="259" w:lineRule="auto"/>
        <w:ind w:left="0" w:firstLine="0"/>
        <w:jc w:val="left"/>
      </w:pPr>
      <w:r>
        <w:t xml:space="preserve"> </w:t>
      </w:r>
    </w:p>
    <w:p w:rsidR="00391CE6" w:rsidRDefault="009C02C2">
      <w:pPr>
        <w:ind w:right="1"/>
      </w:pPr>
      <w:r>
        <w:t>Se debe asignar un espacio el cual será el Salón de Oración.  Hay que considerar que debe ser un lugar que pueda ser usado por varias personas a la vez, con espacio para moverse</w:t>
      </w:r>
      <w:r>
        <w:t xml:space="preserve">. </w:t>
      </w:r>
    </w:p>
    <w:p w:rsidR="00391CE6" w:rsidRDefault="009C02C2">
      <w:pPr>
        <w:ind w:right="1"/>
      </w:pPr>
      <w:r>
        <w:t>Si no tiene este espacio, puede crear un espacio al aire libre con una carpa. ¡Sea creativo!.  No es el loca o el tipo de Salón lo que importa, si no lo que sucede dentro del Salón, para que se convierta en un lugar especial cuando Dios comienza a hacer</w:t>
      </w:r>
      <w:r>
        <w:t xml:space="preserve"> cosas maravillosas.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sz w:val="26"/>
        </w:rPr>
        <w:t xml:space="preserve">PREPARANDO EL SALÓN: </w:t>
      </w:r>
    </w:p>
    <w:p w:rsidR="00391CE6" w:rsidRDefault="009C02C2">
      <w:pPr>
        <w:spacing w:after="0" w:line="259" w:lineRule="auto"/>
        <w:ind w:left="0" w:firstLine="0"/>
        <w:jc w:val="left"/>
      </w:pPr>
      <w:r>
        <w:t xml:space="preserve"> </w:t>
      </w:r>
    </w:p>
    <w:p w:rsidR="00391CE6" w:rsidRDefault="009C02C2">
      <w:pPr>
        <w:numPr>
          <w:ilvl w:val="0"/>
          <w:numId w:val="2"/>
        </w:numPr>
        <w:ind w:left="720" w:right="1" w:hanging="360"/>
      </w:pPr>
      <w:r>
        <w:rPr>
          <w:b/>
        </w:rPr>
        <w:t>Ventilación:</w:t>
      </w:r>
      <w:r>
        <w:t xml:space="preserve"> Proporcione un Salón que esté bien ventilado, con ventiladores o aire acondicionado en caso que la temperatura sea alta, y calefacción adecuada si la temperatura sea baja. </w:t>
      </w:r>
    </w:p>
    <w:p w:rsidR="00391CE6" w:rsidRDefault="009C02C2">
      <w:pPr>
        <w:numPr>
          <w:ilvl w:val="0"/>
          <w:numId w:val="2"/>
        </w:numPr>
        <w:ind w:left="720" w:right="1" w:hanging="360"/>
      </w:pPr>
      <w:r>
        <w:rPr>
          <w:b/>
        </w:rPr>
        <w:t>Accesibilidad:</w:t>
      </w:r>
      <w:r>
        <w:t xml:space="preserve"> Asegúre</w:t>
      </w:r>
      <w:r>
        <w:t xml:space="preserve">se que el Salón esté accesible para todos. </w:t>
      </w:r>
    </w:p>
    <w:p w:rsidR="00391CE6" w:rsidRDefault="009C02C2">
      <w:pPr>
        <w:numPr>
          <w:ilvl w:val="0"/>
          <w:numId w:val="2"/>
        </w:numPr>
        <w:ind w:left="720" w:right="1" w:hanging="360"/>
      </w:pPr>
      <w:r>
        <w:rPr>
          <w:b/>
        </w:rPr>
        <w:t>Refrigerios:</w:t>
      </w:r>
      <w:r>
        <w:t xml:space="preserve"> Tenga bebidas calientes y frías disponibles.  </w:t>
      </w:r>
    </w:p>
    <w:p w:rsidR="00391CE6" w:rsidRDefault="009C02C2">
      <w:pPr>
        <w:numPr>
          <w:ilvl w:val="0"/>
          <w:numId w:val="2"/>
        </w:numPr>
        <w:ind w:left="720" w:right="1" w:hanging="360"/>
      </w:pPr>
      <w:r>
        <w:rPr>
          <w:b/>
        </w:rPr>
        <w:t>Orden:</w:t>
      </w:r>
      <w:r>
        <w:t xml:space="preserve"> Asegúrese de que haya buen control del orden en el salón, ya que las personas van a estar entrando y saliendo.  No es bueno que el cambio de turn</w:t>
      </w:r>
      <w:r>
        <w:t xml:space="preserve">o distraiga a las personas de la oración.  Ayudará si se designa a alguien que mantenga el salón limpio y fresco.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sz w:val="26"/>
        </w:rPr>
        <w:t xml:space="preserve">DENTRO DEL SALÓN: </w:t>
      </w:r>
    </w:p>
    <w:p w:rsidR="00391CE6" w:rsidRDefault="009C02C2">
      <w:pPr>
        <w:spacing w:after="0" w:line="259" w:lineRule="auto"/>
        <w:ind w:left="0" w:firstLine="0"/>
        <w:jc w:val="left"/>
      </w:pPr>
      <w:r>
        <w:rPr>
          <w:b/>
        </w:rPr>
        <w:t xml:space="preserve"> </w:t>
      </w:r>
    </w:p>
    <w:p w:rsidR="00391CE6" w:rsidRDefault="009C02C2">
      <w:pPr>
        <w:numPr>
          <w:ilvl w:val="0"/>
          <w:numId w:val="2"/>
        </w:numPr>
        <w:ind w:left="720" w:right="1" w:hanging="360"/>
      </w:pPr>
      <w:r>
        <w:rPr>
          <w:b/>
        </w:rPr>
        <w:t>La Pared de Oración:</w:t>
      </w:r>
      <w:r>
        <w:t xml:space="preserve"> Ésta es una pared cubierta de papel para que las personas escriban en ella.  </w:t>
      </w:r>
      <w:r>
        <w:t>Anime a las personas a escribir sus peticiones en la pared de oración.  Otras personas pueden venir y orar por esas peticiones, y también añadir las suyas propias.  Sería bueno dividir la pared de oración en secciones, tal como la sección de amigos (para c</w:t>
      </w:r>
      <w:r>
        <w:t xml:space="preserve">ompartir las necesidades de un amigo en particular) una pared de peticiones, una pared de oraciones que han sido contestadas.  </w:t>
      </w:r>
    </w:p>
    <w:p w:rsidR="00391CE6" w:rsidRDefault="009C02C2">
      <w:pPr>
        <w:numPr>
          <w:ilvl w:val="0"/>
          <w:numId w:val="2"/>
        </w:numPr>
        <w:ind w:left="720" w:right="1" w:hanging="360"/>
      </w:pPr>
      <w:r>
        <w:rPr>
          <w:b/>
        </w:rPr>
        <w:t>Biblias:</w:t>
      </w:r>
      <w:r>
        <w:t xml:space="preserve"> Exhorte a las personas a traer sus propias Biblias al salón de oración, pero nunca está demás tener algunas Biblias en </w:t>
      </w:r>
      <w:r>
        <w:t xml:space="preserve">el salón para uso general.  </w:t>
      </w:r>
    </w:p>
    <w:p w:rsidR="00391CE6" w:rsidRDefault="009C02C2">
      <w:pPr>
        <w:numPr>
          <w:ilvl w:val="0"/>
          <w:numId w:val="2"/>
        </w:numPr>
        <w:ind w:left="720" w:right="1" w:hanging="360"/>
      </w:pPr>
      <w:r>
        <w:rPr>
          <w:b/>
        </w:rPr>
        <w:t>Equipo de Sonido:</w:t>
      </w:r>
      <w:r>
        <w:t xml:space="preserve"> Puede poner todo tipo de música de adoración.  Tenga música disponible que satisfagan las preferencias musicales de todas las edades (para niños, música clásica instrumental, música cristiana contemporánea, et</w:t>
      </w:r>
      <w:r>
        <w:t xml:space="preserve">c.). ¡No es necesario que tenga música puesta todo el tiempo! </w:t>
      </w:r>
    </w:p>
    <w:p w:rsidR="00391CE6" w:rsidRDefault="009C02C2">
      <w:pPr>
        <w:numPr>
          <w:ilvl w:val="0"/>
          <w:numId w:val="2"/>
        </w:numPr>
        <w:ind w:left="720" w:right="1" w:hanging="360"/>
      </w:pPr>
      <w:r>
        <w:rPr>
          <w:b/>
        </w:rPr>
        <w:t>Artículos Simbólicos:</w:t>
      </w:r>
      <w:r>
        <w:t xml:space="preserve"> Por ejemplo, una cruz o una vela puede ayudar a las personas a mantenerse enfocadas mientras oran. </w:t>
      </w:r>
    </w:p>
    <w:p w:rsidR="00875617" w:rsidRDefault="00875617" w:rsidP="00875617">
      <w:pPr>
        <w:ind w:left="720" w:right="1" w:firstLine="0"/>
      </w:pPr>
    </w:p>
    <w:p w:rsidR="00875617" w:rsidRPr="00875617" w:rsidRDefault="00875617">
      <w:pPr>
        <w:numPr>
          <w:ilvl w:val="0"/>
          <w:numId w:val="2"/>
        </w:numPr>
        <w:ind w:left="720" w:right="1" w:hanging="360"/>
      </w:pPr>
    </w:p>
    <w:p w:rsidR="00391CE6" w:rsidRDefault="009C02C2">
      <w:pPr>
        <w:numPr>
          <w:ilvl w:val="0"/>
          <w:numId w:val="2"/>
        </w:numPr>
        <w:ind w:left="720" w:right="1" w:hanging="360"/>
      </w:pPr>
      <w:r>
        <w:rPr>
          <w:b/>
        </w:rPr>
        <w:t>Asientos:</w:t>
      </w:r>
      <w:r>
        <w:t xml:space="preserve"> Ya que las personas puede que estén por un periodo de tiempo </w:t>
      </w:r>
      <w:r>
        <w:t xml:space="preserve">extenso en el salón, asegúrese de que los asientos sean cómodos.  El salón tiene que estar arreglado </w:t>
      </w:r>
    </w:p>
    <w:p w:rsidR="00391CE6" w:rsidRDefault="009C02C2">
      <w:pPr>
        <w:ind w:left="730" w:right="1"/>
      </w:pPr>
      <w:r>
        <w:t xml:space="preserve">de tal forma que sea cómodo, ¡pero no tan cómodos que las personas se queden dormidas!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sz w:val="26"/>
        </w:rPr>
        <w:t xml:space="preserve">TEMAS DE ORACIÓN </w:t>
      </w:r>
    </w:p>
    <w:p w:rsidR="00391CE6" w:rsidRDefault="009C02C2">
      <w:pPr>
        <w:spacing w:after="0" w:line="259" w:lineRule="auto"/>
        <w:ind w:left="0" w:firstLine="0"/>
        <w:jc w:val="left"/>
      </w:pPr>
      <w:r>
        <w:t xml:space="preserve"> </w:t>
      </w:r>
    </w:p>
    <w:p w:rsidR="00391CE6" w:rsidRDefault="009C02C2">
      <w:pPr>
        <w:numPr>
          <w:ilvl w:val="0"/>
          <w:numId w:val="2"/>
        </w:numPr>
        <w:ind w:left="720" w:right="1" w:hanging="360"/>
      </w:pPr>
      <w:r>
        <w:t xml:space="preserve">Alabanza y adoración </w:t>
      </w:r>
    </w:p>
    <w:p w:rsidR="00391CE6" w:rsidRDefault="009C02C2">
      <w:pPr>
        <w:numPr>
          <w:ilvl w:val="0"/>
          <w:numId w:val="2"/>
        </w:numPr>
        <w:ind w:left="720" w:right="1" w:hanging="360"/>
      </w:pPr>
      <w:r>
        <w:t xml:space="preserve">Para sí mismo </w:t>
      </w:r>
    </w:p>
    <w:p w:rsidR="00391CE6" w:rsidRDefault="009C02C2">
      <w:pPr>
        <w:numPr>
          <w:ilvl w:val="0"/>
          <w:numId w:val="2"/>
        </w:numPr>
        <w:ind w:left="720" w:right="1" w:hanging="360"/>
      </w:pPr>
      <w:r>
        <w:t xml:space="preserve">Por el Ejército de Salvación </w:t>
      </w:r>
    </w:p>
    <w:p w:rsidR="00391CE6" w:rsidRDefault="009C02C2">
      <w:pPr>
        <w:numPr>
          <w:ilvl w:val="0"/>
          <w:numId w:val="2"/>
        </w:numPr>
        <w:ind w:left="720" w:right="1" w:hanging="360"/>
      </w:pPr>
      <w:r>
        <w:t xml:space="preserve">Por la comunidad </w:t>
      </w:r>
    </w:p>
    <w:p w:rsidR="00391CE6" w:rsidRDefault="009C02C2">
      <w:pPr>
        <w:numPr>
          <w:ilvl w:val="0"/>
          <w:numId w:val="2"/>
        </w:numPr>
        <w:ind w:left="720" w:right="1" w:hanging="360"/>
      </w:pPr>
      <w:r>
        <w:t xml:space="preserve">Por nuestros Cuerpos </w:t>
      </w:r>
    </w:p>
    <w:p w:rsidR="00391CE6" w:rsidRDefault="009C02C2">
      <w:pPr>
        <w:numPr>
          <w:ilvl w:val="0"/>
          <w:numId w:val="2"/>
        </w:numPr>
        <w:ind w:left="720" w:right="1" w:hanging="360"/>
      </w:pPr>
      <w:r>
        <w:t xml:space="preserve">Por el liderazgo </w:t>
      </w:r>
    </w:p>
    <w:p w:rsidR="00391CE6" w:rsidRDefault="009C02C2">
      <w:pPr>
        <w:spacing w:after="14" w:line="259" w:lineRule="auto"/>
        <w:ind w:left="0" w:firstLine="0"/>
        <w:jc w:val="left"/>
      </w:pPr>
      <w:r>
        <w:rPr>
          <w:sz w:val="22"/>
        </w:rPr>
        <w:t xml:space="preserve"> </w:t>
      </w:r>
    </w:p>
    <w:p w:rsidR="00391CE6" w:rsidRDefault="009C02C2">
      <w:pPr>
        <w:spacing w:after="0" w:line="259" w:lineRule="auto"/>
        <w:ind w:left="0" w:firstLine="0"/>
        <w:jc w:val="left"/>
      </w:pPr>
      <w:r>
        <w:rPr>
          <w:b/>
          <w:sz w:val="26"/>
        </w:rPr>
        <w:t xml:space="preserve"> </w:t>
      </w:r>
    </w:p>
    <w:p w:rsidR="00391CE6" w:rsidRDefault="009C02C2">
      <w:pPr>
        <w:spacing w:after="0" w:line="259" w:lineRule="auto"/>
        <w:ind w:left="1130" w:firstLine="0"/>
        <w:jc w:val="left"/>
      </w:pPr>
      <w:r>
        <w:rPr>
          <w:rFonts w:ascii="Calibri" w:eastAsia="Calibri" w:hAnsi="Calibri" w:cs="Calibri"/>
          <w:noProof/>
          <w:sz w:val="22"/>
        </w:rPr>
        <mc:AlternateContent>
          <mc:Choice Requires="wpg">
            <w:drawing>
              <wp:inline distT="0" distB="0" distL="0" distR="0">
                <wp:extent cx="4844796" cy="6246876"/>
                <wp:effectExtent l="0" t="0" r="0" b="0"/>
                <wp:docPr id="18056" name="Group 18056"/>
                <wp:cNvGraphicFramePr/>
                <a:graphic xmlns:a="http://schemas.openxmlformats.org/drawingml/2006/main">
                  <a:graphicData uri="http://schemas.microsoft.com/office/word/2010/wordprocessingGroup">
                    <wpg:wgp>
                      <wpg:cNvGrpSpPr/>
                      <wpg:grpSpPr>
                        <a:xfrm>
                          <a:off x="0" y="0"/>
                          <a:ext cx="4844796" cy="6246876"/>
                          <a:chOff x="0" y="0"/>
                          <a:chExt cx="4844796" cy="6246876"/>
                        </a:xfrm>
                      </wpg:grpSpPr>
                      <pic:pic xmlns:pic="http://schemas.openxmlformats.org/drawingml/2006/picture">
                        <pic:nvPicPr>
                          <pic:cNvPr id="423" name="Picture 423"/>
                          <pic:cNvPicPr/>
                        </pic:nvPicPr>
                        <pic:blipFill>
                          <a:blip r:embed="rId15"/>
                          <a:stretch>
                            <a:fillRect/>
                          </a:stretch>
                        </pic:blipFill>
                        <pic:spPr>
                          <a:xfrm>
                            <a:off x="15240" y="0"/>
                            <a:ext cx="4829556" cy="3194304"/>
                          </a:xfrm>
                          <a:prstGeom prst="rect">
                            <a:avLst/>
                          </a:prstGeom>
                        </pic:spPr>
                      </pic:pic>
                      <pic:pic xmlns:pic="http://schemas.openxmlformats.org/drawingml/2006/picture">
                        <pic:nvPicPr>
                          <pic:cNvPr id="425" name="Picture 425"/>
                          <pic:cNvPicPr/>
                        </pic:nvPicPr>
                        <pic:blipFill>
                          <a:blip r:embed="rId16"/>
                          <a:stretch>
                            <a:fillRect/>
                          </a:stretch>
                        </pic:blipFill>
                        <pic:spPr>
                          <a:xfrm>
                            <a:off x="211201" y="194945"/>
                            <a:ext cx="4241165" cy="2606675"/>
                          </a:xfrm>
                          <a:prstGeom prst="rect">
                            <a:avLst/>
                          </a:prstGeom>
                        </pic:spPr>
                      </pic:pic>
                      <pic:pic xmlns:pic="http://schemas.openxmlformats.org/drawingml/2006/picture">
                        <pic:nvPicPr>
                          <pic:cNvPr id="427" name="Picture 427"/>
                          <pic:cNvPicPr/>
                        </pic:nvPicPr>
                        <pic:blipFill>
                          <a:blip r:embed="rId15"/>
                          <a:stretch>
                            <a:fillRect/>
                          </a:stretch>
                        </pic:blipFill>
                        <pic:spPr>
                          <a:xfrm>
                            <a:off x="0" y="3052572"/>
                            <a:ext cx="4829556" cy="3194304"/>
                          </a:xfrm>
                          <a:prstGeom prst="rect">
                            <a:avLst/>
                          </a:prstGeom>
                        </pic:spPr>
                      </pic:pic>
                      <pic:pic xmlns:pic="http://schemas.openxmlformats.org/drawingml/2006/picture">
                        <pic:nvPicPr>
                          <pic:cNvPr id="429" name="Picture 429"/>
                          <pic:cNvPicPr/>
                        </pic:nvPicPr>
                        <pic:blipFill>
                          <a:blip r:embed="rId17"/>
                          <a:stretch>
                            <a:fillRect/>
                          </a:stretch>
                        </pic:blipFill>
                        <pic:spPr>
                          <a:xfrm>
                            <a:off x="195326" y="3247390"/>
                            <a:ext cx="4241165" cy="2606675"/>
                          </a:xfrm>
                          <a:prstGeom prst="rect">
                            <a:avLst/>
                          </a:prstGeom>
                        </pic:spPr>
                      </pic:pic>
                    </wpg:wgp>
                  </a:graphicData>
                </a:graphic>
              </wp:inline>
            </w:drawing>
          </mc:Choice>
          <mc:Fallback xmlns:a="http://schemas.openxmlformats.org/drawingml/2006/main">
            <w:pict>
              <v:group id="Group 18056" style="width:381.48pt;height:491.88pt;mso-position-horizontal-relative:char;mso-position-vertical-relative:line" coordsize="48447,62468">
                <v:shape id="Picture 423" style="position:absolute;width:48295;height:31943;left:152;top:0;" filled="f">
                  <v:imagedata r:id="rId18"/>
                </v:shape>
                <v:shape id="Picture 425" style="position:absolute;width:42411;height:26066;left:2112;top:1949;" filled="f">
                  <v:imagedata r:id="rId19"/>
                </v:shape>
                <v:shape id="Picture 427" style="position:absolute;width:48295;height:31943;left:0;top:30525;" filled="f">
                  <v:imagedata r:id="rId18"/>
                </v:shape>
                <v:shape id="Picture 429" style="position:absolute;width:42411;height:26066;left:1953;top:32473;" filled="f">
                  <v:imagedata r:id="rId20"/>
                </v:shape>
              </v:group>
            </w:pict>
          </mc:Fallback>
        </mc:AlternateContent>
      </w:r>
    </w:p>
    <w:p w:rsidR="00100A47" w:rsidRDefault="00100A47">
      <w:pPr>
        <w:pStyle w:val="Ttulo1"/>
        <w:ind w:right="3"/>
      </w:pPr>
    </w:p>
    <w:p w:rsidR="00100A47" w:rsidRDefault="00100A47">
      <w:pPr>
        <w:pStyle w:val="Ttulo1"/>
        <w:ind w:right="3"/>
      </w:pPr>
    </w:p>
    <w:p w:rsidR="00100A47" w:rsidRDefault="00100A47">
      <w:pPr>
        <w:pStyle w:val="Ttulo1"/>
        <w:ind w:right="3"/>
      </w:pPr>
    </w:p>
    <w:p w:rsidR="00100A47" w:rsidRDefault="00100A47">
      <w:pPr>
        <w:pStyle w:val="Ttulo1"/>
        <w:ind w:right="3"/>
      </w:pPr>
    </w:p>
    <w:p w:rsidR="00391CE6" w:rsidRDefault="009C02C2">
      <w:pPr>
        <w:pStyle w:val="Ttulo1"/>
        <w:ind w:right="3"/>
      </w:pPr>
      <w:r>
        <w:t xml:space="preserve">Idea 3 - ESTACIONES DE ORACIÓN </w:t>
      </w:r>
    </w:p>
    <w:p w:rsidR="00391CE6" w:rsidRDefault="009C02C2">
      <w:pPr>
        <w:spacing w:after="0" w:line="259" w:lineRule="auto"/>
        <w:ind w:left="0" w:firstLine="0"/>
        <w:jc w:val="left"/>
      </w:pPr>
      <w:r>
        <w:rPr>
          <w:b/>
        </w:rPr>
        <w:t xml:space="preserve"> </w:t>
      </w:r>
    </w:p>
    <w:p w:rsidR="00391CE6" w:rsidRDefault="009C02C2">
      <w:pPr>
        <w:ind w:right="1"/>
      </w:pPr>
      <w:r>
        <w:t>Esta es una forma diferente para orar.  Consta de 5 diferentes estaciones de oración que se colocan alrededor del edificio de su Iglesia.  Cada estación se centra en uno de nuestros cinco sentidos.  Puede elegir entre: visitar cada estación como un grupo o</w:t>
      </w:r>
      <w:r>
        <w:t xml:space="preserve"> divida a sus jóvenes en cinco grupos y haga que giren a través de las cinco estaciones de oración.  Permitir unos 15 minutos en cada estación.  Se recomienda tener un adulto en cada estación para dirigir la estación, el tiempo de oración, etc… </w:t>
      </w:r>
    </w:p>
    <w:p w:rsidR="00391CE6" w:rsidRDefault="009C02C2">
      <w:pPr>
        <w:spacing w:after="0" w:line="259" w:lineRule="auto"/>
        <w:ind w:left="0" w:firstLine="0"/>
        <w:jc w:val="left"/>
      </w:pPr>
      <w:r>
        <w:t xml:space="preserve"> </w:t>
      </w:r>
    </w:p>
    <w:p w:rsidR="00391CE6" w:rsidRDefault="009C02C2">
      <w:pPr>
        <w:ind w:right="1"/>
      </w:pPr>
      <w:r>
        <w:t>Se puede</w:t>
      </w:r>
      <w:r>
        <w:t xml:space="preserve"> comenzar con la caminata cantando coros de alabanza y adoración. </w:t>
      </w:r>
    </w:p>
    <w:p w:rsidR="00391CE6" w:rsidRDefault="009C02C2">
      <w:pPr>
        <w:spacing w:after="0" w:line="259" w:lineRule="auto"/>
        <w:ind w:left="0" w:firstLine="0"/>
        <w:jc w:val="left"/>
      </w:pPr>
      <w:r>
        <w:t xml:space="preserve"> </w:t>
      </w:r>
    </w:p>
    <w:p w:rsidR="00391CE6" w:rsidRDefault="009C02C2">
      <w:pPr>
        <w:spacing w:after="61" w:line="259" w:lineRule="auto"/>
        <w:ind w:left="0" w:firstLine="0"/>
        <w:jc w:val="left"/>
      </w:pPr>
      <w:r>
        <w:t xml:space="preserve"> </w:t>
      </w:r>
    </w:p>
    <w:p w:rsidR="00391CE6" w:rsidRDefault="009C02C2">
      <w:pPr>
        <w:pStyle w:val="Ttulo2"/>
        <w:ind w:left="-5"/>
      </w:pPr>
      <w:r>
        <w:rPr>
          <w:b/>
        </w:rPr>
        <w:t xml:space="preserve">ESTACIÓN 1: Vista: </w:t>
      </w:r>
      <w:r>
        <w:t>“Brilla como las estrellas”</w:t>
      </w:r>
      <w:r>
        <w:rPr>
          <w:b/>
        </w:rPr>
        <w:t xml:space="preserve"> </w:t>
      </w:r>
    </w:p>
    <w:p w:rsidR="00391CE6" w:rsidRDefault="009C02C2">
      <w:pPr>
        <w:spacing w:after="0" w:line="259" w:lineRule="auto"/>
        <w:ind w:left="0" w:firstLine="0"/>
        <w:jc w:val="left"/>
      </w:pPr>
      <w:r>
        <w:rPr>
          <w:b/>
        </w:rPr>
        <w:t xml:space="preserve"> </w:t>
      </w:r>
    </w:p>
    <w:p w:rsidR="00391CE6" w:rsidRDefault="009C02C2">
      <w:pPr>
        <w:spacing w:after="0" w:line="259" w:lineRule="auto"/>
        <w:ind w:left="-5"/>
        <w:jc w:val="left"/>
      </w:pPr>
      <w:r>
        <w:rPr>
          <w:b/>
          <w:u w:val="single" w:color="000000"/>
        </w:rPr>
        <w:t>Materiales:</w:t>
      </w:r>
      <w:r>
        <w:rPr>
          <w:b/>
        </w:rPr>
        <w:t xml:space="preserve"> </w:t>
      </w:r>
    </w:p>
    <w:p w:rsidR="00391CE6" w:rsidRDefault="009C02C2">
      <w:pPr>
        <w:spacing w:after="0" w:line="259" w:lineRule="auto"/>
        <w:ind w:left="0" w:firstLine="0"/>
        <w:jc w:val="left"/>
      </w:pPr>
      <w:r>
        <w:rPr>
          <w:b/>
        </w:rPr>
        <w:t xml:space="preserve"> </w:t>
      </w:r>
    </w:p>
    <w:p w:rsidR="00391CE6" w:rsidRDefault="009C02C2">
      <w:pPr>
        <w:numPr>
          <w:ilvl w:val="0"/>
          <w:numId w:val="3"/>
        </w:numPr>
        <w:ind w:right="1" w:hanging="360"/>
      </w:pPr>
      <w:r>
        <w:t xml:space="preserve">Proyector </w:t>
      </w:r>
    </w:p>
    <w:p w:rsidR="00391CE6" w:rsidRDefault="009C02C2">
      <w:pPr>
        <w:numPr>
          <w:ilvl w:val="0"/>
          <w:numId w:val="3"/>
        </w:numPr>
        <w:ind w:right="1" w:hanging="360"/>
      </w:pPr>
      <w:r>
        <w:t xml:space="preserve">Notebook </w:t>
      </w:r>
    </w:p>
    <w:p w:rsidR="00391CE6" w:rsidRDefault="009C02C2">
      <w:pPr>
        <w:numPr>
          <w:ilvl w:val="0"/>
          <w:numId w:val="3"/>
        </w:numPr>
        <w:ind w:right="1" w:hanging="360"/>
      </w:pPr>
      <w:r>
        <w:t xml:space="preserve">Diapositivas de Galaxias y estrellas (pueden ser videos) </w:t>
      </w:r>
    </w:p>
    <w:p w:rsidR="00391CE6" w:rsidRDefault="009C02C2">
      <w:pPr>
        <w:numPr>
          <w:ilvl w:val="0"/>
          <w:numId w:val="3"/>
        </w:numPr>
        <w:ind w:right="1" w:hanging="360"/>
      </w:pPr>
      <w:r>
        <w:t>Sala oscurecida (opcional: estrellas y ma</w:t>
      </w:r>
      <w:r>
        <w:t xml:space="preserve">rcadores de brillo en la oscuridad) </w:t>
      </w:r>
    </w:p>
    <w:p w:rsidR="00391CE6" w:rsidRDefault="009C02C2">
      <w:pPr>
        <w:spacing w:after="0" w:line="259" w:lineRule="auto"/>
        <w:ind w:left="0" w:firstLine="0"/>
        <w:jc w:val="left"/>
      </w:pPr>
      <w:r>
        <w:t xml:space="preserve"> </w:t>
      </w:r>
    </w:p>
    <w:p w:rsidR="00391CE6" w:rsidRDefault="009C02C2">
      <w:pPr>
        <w:ind w:right="1"/>
      </w:pPr>
      <w:r>
        <w:t xml:space="preserve">Links de videos: </w:t>
      </w:r>
    </w:p>
    <w:p w:rsidR="00391CE6" w:rsidRDefault="009C02C2">
      <w:pPr>
        <w:spacing w:after="0" w:line="259" w:lineRule="auto"/>
        <w:ind w:left="0" w:firstLine="0"/>
        <w:jc w:val="left"/>
      </w:pPr>
      <w:r>
        <w:t xml:space="preserve"> </w:t>
      </w:r>
    </w:p>
    <w:p w:rsidR="00391CE6" w:rsidRDefault="009C02C2">
      <w:pPr>
        <w:spacing w:after="5" w:line="250" w:lineRule="auto"/>
        <w:ind w:left="-5"/>
        <w:jc w:val="left"/>
      </w:pPr>
      <w:hyperlink r:id="rId21">
        <w:r>
          <w:rPr>
            <w:u w:val="single" w:color="000000"/>
          </w:rPr>
          <w:t>https://vimeo.com/dakotalapse</w:t>
        </w:r>
      </w:hyperlink>
      <w:hyperlink r:id="rId22">
        <w:r>
          <w:t xml:space="preserve"> </w:t>
        </w:r>
      </w:hyperlink>
    </w:p>
    <w:p w:rsidR="00391CE6" w:rsidRDefault="009C02C2">
      <w:pPr>
        <w:spacing w:after="5" w:line="250" w:lineRule="auto"/>
        <w:ind w:left="-5"/>
        <w:jc w:val="left"/>
      </w:pPr>
      <w:hyperlink r:id="rId23">
        <w:r>
          <w:rPr>
            <w:u w:val="single" w:color="000000"/>
          </w:rPr>
          <w:t xml:space="preserve">https://vimeo.com/search/sort:popularity?duration=short&amp;q=timelapse+stars+night&amp;staffpicked= </w:t>
        </w:r>
      </w:hyperlink>
      <w:hyperlink r:id="rId24">
        <w:r>
          <w:rPr>
            <w:u w:val="single" w:color="000000"/>
          </w:rPr>
          <w:t>T</w:t>
        </w:r>
      </w:hyperlink>
      <w:hyperlink r:id="rId25">
        <w:r>
          <w:t xml:space="preserve"> </w:t>
        </w:r>
      </w:hyperlink>
    </w:p>
    <w:p w:rsidR="00391CE6" w:rsidRDefault="009C02C2">
      <w:pPr>
        <w:spacing w:after="5" w:line="250" w:lineRule="auto"/>
        <w:ind w:left="-5"/>
        <w:jc w:val="left"/>
      </w:pPr>
      <w:hyperlink r:id="rId26">
        <w:r>
          <w:rPr>
            <w:u w:val="single" w:color="000000"/>
          </w:rPr>
          <w:t>https://www.nasa.gov/mission_pages/hubble/multimedia/index.html</w:t>
        </w:r>
      </w:hyperlink>
      <w:hyperlink r:id="rId27">
        <w:r>
          <w:t xml:space="preserve"> </w:t>
        </w:r>
      </w:hyperlink>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sz w:val="26"/>
        </w:rPr>
        <w:t xml:space="preserve">COMPARTIR: </w:t>
      </w:r>
    </w:p>
    <w:p w:rsidR="00391CE6" w:rsidRDefault="009C02C2">
      <w:pPr>
        <w:spacing w:after="0" w:line="259" w:lineRule="auto"/>
        <w:ind w:left="0" w:firstLine="0"/>
        <w:jc w:val="left"/>
      </w:pPr>
      <w:r>
        <w:t xml:space="preserve"> </w:t>
      </w:r>
    </w:p>
    <w:p w:rsidR="00391CE6" w:rsidRDefault="009C02C2">
      <w:pPr>
        <w:ind w:right="1"/>
      </w:pPr>
      <w:r>
        <w:t>Ilumine el techo con las imágenes del cielo nocturno o clips de video, dejando que todos</w:t>
      </w:r>
      <w:r>
        <w:t xml:space="preserve"> contemplen su esplendor. </w:t>
      </w:r>
    </w:p>
    <w:p w:rsidR="00391CE6" w:rsidRDefault="009C02C2">
      <w:pPr>
        <w:ind w:right="1"/>
      </w:pPr>
      <w:r>
        <w:t>Detenga su programa PPT en una imagen del cielo nocturno lleno de estrellas.  Pida a los jóvenes que traten de contar las estrellas en el cielo.  ¿Ellos pueden hacerlo? Es imposible para nosotros enumerar todas las estrellas en e</w:t>
      </w:r>
      <w:r>
        <w:t>l cielo, pero Dios los conoce por su nombre.  En Génesis 12:1-3, Dios llama a Abraham a abandonar su hogar y a mudarse a una nueva tierra.  La promesa de su obediencia era que Dios lo bendeciría y que le daría una gran Familia en la que sus descendientes s</w:t>
      </w:r>
      <w:r>
        <w:t>erían tantos como las estrellas en el cielo.  Abraham no era un hombre joven cuando Dios lo llamó a abandonar su ciudad natal, pero Dios lo llamó a obedecer y a vivir para El.  Hoy los descendientes de Abraham son tantos como las estrellas, Dios cumplió su</w:t>
      </w:r>
      <w:r>
        <w:t xml:space="preserve"> promesa a Abraham.  Como Abraham, Dios llama a cada uno de nosotros a seguirlo y a brillar como las estrellas en el cielo. </w:t>
      </w:r>
    </w:p>
    <w:p w:rsidR="00391CE6" w:rsidRDefault="009C02C2">
      <w:pPr>
        <w:spacing w:after="0" w:line="259" w:lineRule="auto"/>
        <w:ind w:left="0" w:firstLine="0"/>
        <w:jc w:val="left"/>
      </w:pPr>
      <w:r>
        <w:t xml:space="preserve"> </w:t>
      </w:r>
    </w:p>
    <w:p w:rsidR="00391CE6" w:rsidRDefault="009C02C2">
      <w:pPr>
        <w:spacing w:after="0" w:line="259" w:lineRule="auto"/>
        <w:ind w:left="0" w:firstLine="0"/>
        <w:jc w:val="left"/>
      </w:pPr>
      <w:r>
        <w:rPr>
          <w:b/>
          <w:sz w:val="26"/>
        </w:rPr>
        <w:t xml:space="preserve"> </w:t>
      </w:r>
    </w:p>
    <w:p w:rsidR="00391CE6" w:rsidRDefault="009C02C2">
      <w:pPr>
        <w:spacing w:after="0" w:line="259" w:lineRule="auto"/>
        <w:ind w:left="0" w:firstLine="0"/>
        <w:jc w:val="left"/>
      </w:pPr>
      <w:r>
        <w:rPr>
          <w:b/>
          <w:sz w:val="26"/>
        </w:rPr>
        <w:lastRenderedPageBreak/>
        <w:t xml:space="preserve"> </w:t>
      </w:r>
    </w:p>
    <w:p w:rsidR="00391CE6" w:rsidRDefault="009C02C2">
      <w:pPr>
        <w:spacing w:after="0" w:line="259" w:lineRule="auto"/>
        <w:ind w:left="0" w:firstLine="0"/>
        <w:jc w:val="left"/>
      </w:pPr>
      <w:r>
        <w:rPr>
          <w:b/>
          <w:sz w:val="26"/>
        </w:rPr>
        <w:t xml:space="preserve"> </w:t>
      </w:r>
    </w:p>
    <w:p w:rsidR="00391CE6" w:rsidRDefault="009C02C2">
      <w:pPr>
        <w:spacing w:after="0" w:line="259" w:lineRule="auto"/>
        <w:ind w:left="0" w:firstLine="0"/>
        <w:jc w:val="left"/>
      </w:pPr>
      <w:r>
        <w:rPr>
          <w:b/>
          <w:sz w:val="26"/>
        </w:rPr>
        <w:t xml:space="preserve"> </w:t>
      </w:r>
    </w:p>
    <w:p w:rsidR="00875617" w:rsidRDefault="00875617">
      <w:pPr>
        <w:spacing w:after="0" w:line="259" w:lineRule="auto"/>
        <w:ind w:left="-5"/>
        <w:jc w:val="left"/>
        <w:rPr>
          <w:b/>
          <w:sz w:val="26"/>
        </w:rPr>
      </w:pPr>
    </w:p>
    <w:p w:rsidR="00875617" w:rsidRDefault="00875617">
      <w:pPr>
        <w:spacing w:after="0" w:line="259" w:lineRule="auto"/>
        <w:ind w:left="-5"/>
        <w:jc w:val="left"/>
        <w:rPr>
          <w:b/>
          <w:sz w:val="26"/>
        </w:rPr>
      </w:pPr>
    </w:p>
    <w:p w:rsidR="00391CE6" w:rsidRDefault="009C02C2">
      <w:pPr>
        <w:spacing w:after="0" w:line="259" w:lineRule="auto"/>
        <w:ind w:left="-5"/>
        <w:jc w:val="left"/>
      </w:pPr>
      <w:r>
        <w:rPr>
          <w:b/>
          <w:sz w:val="26"/>
        </w:rPr>
        <w:t xml:space="preserve">PARA CONVERSAR: </w:t>
      </w:r>
    </w:p>
    <w:p w:rsidR="00391CE6" w:rsidRDefault="009C02C2">
      <w:pPr>
        <w:spacing w:after="0" w:line="259" w:lineRule="auto"/>
        <w:ind w:left="0" w:firstLine="0"/>
        <w:jc w:val="left"/>
      </w:pPr>
      <w:r>
        <w:t xml:space="preserve"> </w:t>
      </w:r>
    </w:p>
    <w:p w:rsidR="00391CE6" w:rsidRDefault="009C02C2">
      <w:pPr>
        <w:ind w:right="1"/>
      </w:pPr>
      <w:r>
        <w:t xml:space="preserve">¿Cuáles son algunas maneras en que Dios nos llama a brillar como las estrellas? </w:t>
      </w:r>
    </w:p>
    <w:p w:rsidR="00391CE6" w:rsidRDefault="009C02C2">
      <w:pPr>
        <w:ind w:right="1"/>
      </w:pPr>
      <w:r>
        <w:t>¿Cuáles son las maner</w:t>
      </w:r>
      <w:r>
        <w:t xml:space="preserve">as que podemos mostrar a otros que somos parte de la Familia de Dios como Abraham?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sz w:val="26"/>
        </w:rPr>
        <w:t xml:space="preserve">ORACIÓN: </w:t>
      </w:r>
    </w:p>
    <w:p w:rsidR="00391CE6" w:rsidRDefault="009C02C2">
      <w:pPr>
        <w:spacing w:after="0" w:line="259" w:lineRule="auto"/>
        <w:ind w:left="0" w:firstLine="0"/>
        <w:jc w:val="left"/>
      </w:pPr>
      <w:r>
        <w:t xml:space="preserve"> </w:t>
      </w:r>
    </w:p>
    <w:p w:rsidR="00391CE6" w:rsidRDefault="009C02C2">
      <w:pPr>
        <w:ind w:right="1"/>
      </w:pPr>
      <w:r>
        <w:t xml:space="preserve">Anime a los jóvenes a ofrecer oraciones pidiendo a Dios que les de oportunidades donde podrían brillar para El.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sz w:val="26"/>
        </w:rPr>
        <w:t xml:space="preserve">OPCIONAL: </w:t>
      </w:r>
    </w:p>
    <w:p w:rsidR="00391CE6" w:rsidRDefault="009C02C2">
      <w:pPr>
        <w:spacing w:after="0" w:line="259" w:lineRule="auto"/>
        <w:ind w:left="0" w:firstLine="0"/>
        <w:jc w:val="left"/>
      </w:pPr>
      <w:r>
        <w:t xml:space="preserve"> </w:t>
      </w:r>
    </w:p>
    <w:p w:rsidR="00391CE6" w:rsidRDefault="009C02C2">
      <w:pPr>
        <w:ind w:right="1"/>
      </w:pPr>
      <w:r>
        <w:t xml:space="preserve">Entregue a cada joven una estrella que brille en la oscuridad y haga que escriban en la estrella “Yo brillo para Dios”.  Pídales que esa estrella la coloquen en sus dormitorios, en el techo para que recuerden que “Dios les llamó a brillar” </w:t>
      </w:r>
    </w:p>
    <w:p w:rsidR="00391CE6" w:rsidRDefault="009C02C2">
      <w:pPr>
        <w:spacing w:after="59" w:line="259" w:lineRule="auto"/>
        <w:ind w:left="0" w:firstLine="0"/>
        <w:jc w:val="left"/>
      </w:pPr>
      <w:r>
        <w:t xml:space="preserve"> </w:t>
      </w:r>
    </w:p>
    <w:p w:rsidR="00391CE6" w:rsidRDefault="009C02C2">
      <w:pPr>
        <w:pStyle w:val="Ttulo2"/>
        <w:ind w:left="-5"/>
      </w:pPr>
      <w:r>
        <w:rPr>
          <w:b/>
        </w:rPr>
        <w:t>ESTACIÓN 2: T</w:t>
      </w:r>
      <w:r>
        <w:rPr>
          <w:b/>
        </w:rPr>
        <w:t xml:space="preserve">acto: </w:t>
      </w:r>
      <w:r>
        <w:t>“El arte de la oración”</w:t>
      </w:r>
      <w:r>
        <w:rPr>
          <w:b/>
        </w:rPr>
        <w:t xml:space="preserve"> </w:t>
      </w:r>
    </w:p>
    <w:p w:rsidR="00391CE6" w:rsidRDefault="009C02C2">
      <w:pPr>
        <w:spacing w:after="0" w:line="259" w:lineRule="auto"/>
        <w:ind w:left="0" w:firstLine="0"/>
        <w:jc w:val="left"/>
      </w:pPr>
      <w:r>
        <w:rPr>
          <w:b/>
        </w:rPr>
        <w:t xml:space="preserve"> </w:t>
      </w:r>
    </w:p>
    <w:p w:rsidR="00391CE6" w:rsidRDefault="009C02C2">
      <w:pPr>
        <w:spacing w:after="0" w:line="259" w:lineRule="auto"/>
        <w:ind w:left="-5"/>
        <w:jc w:val="left"/>
      </w:pPr>
      <w:r>
        <w:rPr>
          <w:b/>
          <w:u w:val="single" w:color="000000"/>
        </w:rPr>
        <w:t>Materiales:</w:t>
      </w:r>
      <w:r>
        <w:rPr>
          <w:b/>
        </w:rPr>
        <w:t xml:space="preserve"> </w:t>
      </w:r>
    </w:p>
    <w:p w:rsidR="00391CE6" w:rsidRDefault="009C02C2">
      <w:pPr>
        <w:spacing w:after="0" w:line="259" w:lineRule="auto"/>
        <w:ind w:left="0" w:firstLine="0"/>
        <w:jc w:val="left"/>
      </w:pPr>
      <w:r>
        <w:rPr>
          <w:b/>
        </w:rPr>
        <w:t xml:space="preserve"> </w:t>
      </w:r>
    </w:p>
    <w:p w:rsidR="00391CE6" w:rsidRDefault="009C02C2">
      <w:pPr>
        <w:spacing w:after="0" w:line="259" w:lineRule="auto"/>
        <w:ind w:left="740" w:firstLine="0"/>
        <w:jc w:val="left"/>
      </w:pPr>
      <w:r>
        <w:t xml:space="preserve"> </w:t>
      </w:r>
    </w:p>
    <w:p w:rsidR="00391CE6" w:rsidRDefault="009C02C2">
      <w:pPr>
        <w:tabs>
          <w:tab w:val="center" w:pos="1428"/>
          <w:tab w:val="center" w:pos="2900"/>
          <w:tab w:val="center" w:pos="3620"/>
          <w:tab w:val="center" w:pos="4340"/>
          <w:tab w:val="center" w:pos="5060"/>
          <w:tab w:val="center" w:pos="5781"/>
        </w:tabs>
        <w:spacing w:after="90"/>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-251459</wp:posOffset>
                </wp:positionH>
                <wp:positionV relativeFrom="paragraph">
                  <wp:posOffset>-101092</wp:posOffset>
                </wp:positionV>
                <wp:extent cx="659765" cy="3975100"/>
                <wp:effectExtent l="0" t="0" r="0" b="0"/>
                <wp:wrapSquare wrapText="bothSides"/>
                <wp:docPr id="17620" name="Group 17620"/>
                <wp:cNvGraphicFramePr/>
                <a:graphic xmlns:a="http://schemas.openxmlformats.org/drawingml/2006/main">
                  <a:graphicData uri="http://schemas.microsoft.com/office/word/2010/wordprocessingGroup">
                    <wpg:wgp>
                      <wpg:cNvGrpSpPr/>
                      <wpg:grpSpPr>
                        <a:xfrm>
                          <a:off x="0" y="0"/>
                          <a:ext cx="659765" cy="3975100"/>
                          <a:chOff x="0" y="0"/>
                          <a:chExt cx="659765" cy="3975100"/>
                        </a:xfrm>
                      </wpg:grpSpPr>
                      <pic:pic xmlns:pic="http://schemas.openxmlformats.org/drawingml/2006/picture">
                        <pic:nvPicPr>
                          <pic:cNvPr id="561" name="Picture 561"/>
                          <pic:cNvPicPr/>
                        </pic:nvPicPr>
                        <pic:blipFill>
                          <a:blip r:embed="rId28"/>
                          <a:stretch>
                            <a:fillRect/>
                          </a:stretch>
                        </pic:blipFill>
                        <pic:spPr>
                          <a:xfrm>
                            <a:off x="283210" y="0"/>
                            <a:ext cx="322580" cy="333375"/>
                          </a:xfrm>
                          <a:prstGeom prst="rect">
                            <a:avLst/>
                          </a:prstGeom>
                        </pic:spPr>
                      </pic:pic>
                      <pic:pic xmlns:pic="http://schemas.openxmlformats.org/drawingml/2006/picture">
                        <pic:nvPicPr>
                          <pic:cNvPr id="653" name="Picture 653"/>
                          <pic:cNvPicPr/>
                        </pic:nvPicPr>
                        <pic:blipFill>
                          <a:blip r:embed="rId29"/>
                          <a:stretch>
                            <a:fillRect/>
                          </a:stretch>
                        </pic:blipFill>
                        <pic:spPr>
                          <a:xfrm>
                            <a:off x="215900" y="334010"/>
                            <a:ext cx="419735" cy="419735"/>
                          </a:xfrm>
                          <a:prstGeom prst="rect">
                            <a:avLst/>
                          </a:prstGeom>
                        </pic:spPr>
                      </pic:pic>
                      <pic:pic xmlns:pic="http://schemas.openxmlformats.org/drawingml/2006/picture">
                        <pic:nvPicPr>
                          <pic:cNvPr id="655" name="Picture 655"/>
                          <pic:cNvPicPr/>
                        </pic:nvPicPr>
                        <pic:blipFill>
                          <a:blip r:embed="rId30"/>
                          <a:stretch>
                            <a:fillRect/>
                          </a:stretch>
                        </pic:blipFill>
                        <pic:spPr>
                          <a:xfrm>
                            <a:off x="235585" y="753109"/>
                            <a:ext cx="394970" cy="394970"/>
                          </a:xfrm>
                          <a:prstGeom prst="rect">
                            <a:avLst/>
                          </a:prstGeom>
                        </pic:spPr>
                      </pic:pic>
                      <pic:pic xmlns:pic="http://schemas.openxmlformats.org/drawingml/2006/picture">
                        <pic:nvPicPr>
                          <pic:cNvPr id="657" name="Picture 657"/>
                          <pic:cNvPicPr/>
                        </pic:nvPicPr>
                        <pic:blipFill>
                          <a:blip r:embed="rId31"/>
                          <a:stretch>
                            <a:fillRect/>
                          </a:stretch>
                        </pic:blipFill>
                        <pic:spPr>
                          <a:xfrm>
                            <a:off x="285115" y="1146174"/>
                            <a:ext cx="318135" cy="436880"/>
                          </a:xfrm>
                          <a:prstGeom prst="rect">
                            <a:avLst/>
                          </a:prstGeom>
                        </pic:spPr>
                      </pic:pic>
                      <pic:pic xmlns:pic="http://schemas.openxmlformats.org/drawingml/2006/picture">
                        <pic:nvPicPr>
                          <pic:cNvPr id="659" name="Picture 659"/>
                          <pic:cNvPicPr/>
                        </pic:nvPicPr>
                        <pic:blipFill>
                          <a:blip r:embed="rId32"/>
                          <a:stretch>
                            <a:fillRect/>
                          </a:stretch>
                        </pic:blipFill>
                        <pic:spPr>
                          <a:xfrm rot="-5399999">
                            <a:off x="162560" y="1769046"/>
                            <a:ext cx="494030" cy="311785"/>
                          </a:xfrm>
                          <a:prstGeom prst="rect">
                            <a:avLst/>
                          </a:prstGeom>
                        </pic:spPr>
                      </pic:pic>
                      <pic:pic xmlns:pic="http://schemas.openxmlformats.org/drawingml/2006/picture">
                        <pic:nvPicPr>
                          <pic:cNvPr id="661" name="Picture 661"/>
                          <pic:cNvPicPr/>
                        </pic:nvPicPr>
                        <pic:blipFill>
                          <a:blip r:embed="rId33"/>
                          <a:stretch>
                            <a:fillRect/>
                          </a:stretch>
                        </pic:blipFill>
                        <pic:spPr>
                          <a:xfrm>
                            <a:off x="215900" y="2245360"/>
                            <a:ext cx="358140" cy="629920"/>
                          </a:xfrm>
                          <a:prstGeom prst="rect">
                            <a:avLst/>
                          </a:prstGeom>
                        </pic:spPr>
                      </pic:pic>
                      <pic:pic xmlns:pic="http://schemas.openxmlformats.org/drawingml/2006/picture">
                        <pic:nvPicPr>
                          <pic:cNvPr id="663" name="Picture 663"/>
                          <pic:cNvPicPr/>
                        </pic:nvPicPr>
                        <pic:blipFill>
                          <a:blip r:embed="rId34"/>
                          <a:stretch>
                            <a:fillRect/>
                          </a:stretch>
                        </pic:blipFill>
                        <pic:spPr>
                          <a:xfrm>
                            <a:off x="216535" y="2940050"/>
                            <a:ext cx="407670" cy="407670"/>
                          </a:xfrm>
                          <a:prstGeom prst="rect">
                            <a:avLst/>
                          </a:prstGeom>
                        </pic:spPr>
                      </pic:pic>
                      <pic:pic xmlns:pic="http://schemas.openxmlformats.org/drawingml/2006/picture">
                        <pic:nvPicPr>
                          <pic:cNvPr id="665" name="Picture 665"/>
                          <pic:cNvPicPr/>
                        </pic:nvPicPr>
                        <pic:blipFill>
                          <a:blip r:embed="rId35"/>
                          <a:stretch>
                            <a:fillRect/>
                          </a:stretch>
                        </pic:blipFill>
                        <pic:spPr>
                          <a:xfrm>
                            <a:off x="0" y="3444240"/>
                            <a:ext cx="659765" cy="530860"/>
                          </a:xfrm>
                          <a:prstGeom prst="rect">
                            <a:avLst/>
                          </a:prstGeom>
                        </pic:spPr>
                      </pic:pic>
                    </wpg:wgp>
                  </a:graphicData>
                </a:graphic>
              </wp:anchor>
            </w:drawing>
          </mc:Choice>
          <mc:Fallback xmlns:a="http://schemas.openxmlformats.org/drawingml/2006/main">
            <w:pict>
              <v:group id="Group 17620" style="width:51.95pt;height:313pt;position:absolute;mso-position-horizontal-relative:text;mso-position-horizontal:absolute;margin-left:-19.8pt;mso-position-vertical-relative:text;margin-top:-7.96011pt;" coordsize="6597,39751">
                <v:shape id="Picture 561" style="position:absolute;width:3225;height:3333;left:2832;top:0;" filled="f">
                  <v:imagedata r:id="rId36"/>
                </v:shape>
                <v:shape id="Picture 653" style="position:absolute;width:4197;height:4197;left:2159;top:3340;" filled="f">
                  <v:imagedata r:id="rId37"/>
                </v:shape>
                <v:shape id="Picture 655" style="position:absolute;width:3949;height:3949;left:2355;top:7531;" filled="f">
                  <v:imagedata r:id="rId38"/>
                </v:shape>
                <v:shape id="Picture 657" style="position:absolute;width:3181;height:4368;left:2851;top:11461;" filled="f">
                  <v:imagedata r:id="rId39"/>
                </v:shape>
                <v:shape id="Picture 659" style="position:absolute;width:4940;height:3117;left:1625;top:17690;rotation:-89;" filled="f">
                  <v:imagedata r:id="rId40"/>
                </v:shape>
                <v:shape id="Picture 661" style="position:absolute;width:3581;height:6299;left:2159;top:22453;" filled="f">
                  <v:imagedata r:id="rId41"/>
                </v:shape>
                <v:shape id="Picture 663" style="position:absolute;width:4076;height:4076;left:2165;top:29400;" filled="f">
                  <v:imagedata r:id="rId42"/>
                </v:shape>
                <v:shape id="Picture 665" style="position:absolute;width:6597;height:5308;left:0;top:34442;" filled="f">
                  <v:imagedata r:id="rId4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3998595</wp:posOffset>
                </wp:positionH>
                <wp:positionV relativeFrom="paragraph">
                  <wp:posOffset>573912</wp:posOffset>
                </wp:positionV>
                <wp:extent cx="1527175" cy="2550160"/>
                <wp:effectExtent l="0" t="0" r="0" b="0"/>
                <wp:wrapSquare wrapText="bothSides"/>
                <wp:docPr id="17621" name="Group 17621"/>
                <wp:cNvGraphicFramePr/>
                <a:graphic xmlns:a="http://schemas.openxmlformats.org/drawingml/2006/main">
                  <a:graphicData uri="http://schemas.microsoft.com/office/word/2010/wordprocessingGroup">
                    <wpg:wgp>
                      <wpg:cNvGrpSpPr/>
                      <wpg:grpSpPr>
                        <a:xfrm>
                          <a:off x="0" y="0"/>
                          <a:ext cx="1527175" cy="2550160"/>
                          <a:chOff x="0" y="0"/>
                          <a:chExt cx="1527175" cy="2550160"/>
                        </a:xfrm>
                      </wpg:grpSpPr>
                      <pic:pic xmlns:pic="http://schemas.openxmlformats.org/drawingml/2006/picture">
                        <pic:nvPicPr>
                          <pic:cNvPr id="667" name="Picture 667"/>
                          <pic:cNvPicPr/>
                        </pic:nvPicPr>
                        <pic:blipFill>
                          <a:blip r:embed="rId44"/>
                          <a:stretch>
                            <a:fillRect/>
                          </a:stretch>
                        </pic:blipFill>
                        <pic:spPr>
                          <a:xfrm>
                            <a:off x="0" y="1503680"/>
                            <a:ext cx="1415415" cy="1046480"/>
                          </a:xfrm>
                          <a:prstGeom prst="rect">
                            <a:avLst/>
                          </a:prstGeom>
                        </pic:spPr>
                      </pic:pic>
                      <pic:pic xmlns:pic="http://schemas.openxmlformats.org/drawingml/2006/picture">
                        <pic:nvPicPr>
                          <pic:cNvPr id="669" name="Picture 669"/>
                          <pic:cNvPicPr/>
                        </pic:nvPicPr>
                        <pic:blipFill>
                          <a:blip r:embed="rId45"/>
                          <a:stretch>
                            <a:fillRect/>
                          </a:stretch>
                        </pic:blipFill>
                        <pic:spPr>
                          <a:xfrm>
                            <a:off x="316865" y="833755"/>
                            <a:ext cx="508635" cy="789940"/>
                          </a:xfrm>
                          <a:prstGeom prst="rect">
                            <a:avLst/>
                          </a:prstGeom>
                        </pic:spPr>
                      </pic:pic>
                      <pic:pic xmlns:pic="http://schemas.openxmlformats.org/drawingml/2006/picture">
                        <pic:nvPicPr>
                          <pic:cNvPr id="671" name="Picture 671"/>
                          <pic:cNvPicPr/>
                        </pic:nvPicPr>
                        <pic:blipFill>
                          <a:blip r:embed="rId45"/>
                          <a:stretch>
                            <a:fillRect/>
                          </a:stretch>
                        </pic:blipFill>
                        <pic:spPr>
                          <a:xfrm>
                            <a:off x="670560" y="838835"/>
                            <a:ext cx="508635" cy="790575"/>
                          </a:xfrm>
                          <a:prstGeom prst="rect">
                            <a:avLst/>
                          </a:prstGeom>
                        </pic:spPr>
                      </pic:pic>
                      <pic:pic xmlns:pic="http://schemas.openxmlformats.org/drawingml/2006/picture">
                        <pic:nvPicPr>
                          <pic:cNvPr id="673" name="Picture 673"/>
                          <pic:cNvPicPr/>
                        </pic:nvPicPr>
                        <pic:blipFill>
                          <a:blip r:embed="rId46"/>
                          <a:stretch>
                            <a:fillRect/>
                          </a:stretch>
                        </pic:blipFill>
                        <pic:spPr>
                          <a:xfrm>
                            <a:off x="534035" y="0"/>
                            <a:ext cx="993140" cy="937260"/>
                          </a:xfrm>
                          <a:prstGeom prst="rect">
                            <a:avLst/>
                          </a:prstGeom>
                        </pic:spPr>
                      </pic:pic>
                      <pic:pic xmlns:pic="http://schemas.openxmlformats.org/drawingml/2006/picture">
                        <pic:nvPicPr>
                          <pic:cNvPr id="675" name="Picture 675"/>
                          <pic:cNvPicPr/>
                        </pic:nvPicPr>
                        <pic:blipFill>
                          <a:blip r:embed="rId47"/>
                          <a:stretch>
                            <a:fillRect/>
                          </a:stretch>
                        </pic:blipFill>
                        <pic:spPr>
                          <a:xfrm>
                            <a:off x="43180" y="48895"/>
                            <a:ext cx="993775" cy="937260"/>
                          </a:xfrm>
                          <a:prstGeom prst="rect">
                            <a:avLst/>
                          </a:prstGeom>
                        </pic:spPr>
                      </pic:pic>
                    </wpg:wgp>
                  </a:graphicData>
                </a:graphic>
              </wp:anchor>
            </w:drawing>
          </mc:Choice>
          <mc:Fallback xmlns:a="http://schemas.openxmlformats.org/drawingml/2006/main">
            <w:pict>
              <v:group id="Group 17621" style="width:120.25pt;height:200.8pt;position:absolute;mso-position-horizontal-relative:text;mso-position-horizontal:absolute;margin-left:314.85pt;mso-position-vertical-relative:text;margin-top:45.1899pt;" coordsize="15271,25501">
                <v:shape id="Picture 667" style="position:absolute;width:14154;height:10464;left:0;top:15036;" filled="f">
                  <v:imagedata r:id="rId48"/>
                </v:shape>
                <v:shape id="Picture 669" style="position:absolute;width:5086;height:7899;left:3168;top:8337;" filled="f">
                  <v:imagedata r:id="rId49"/>
                </v:shape>
                <v:shape id="Picture 671" style="position:absolute;width:5086;height:7905;left:6705;top:8388;" filled="f">
                  <v:imagedata r:id="rId49"/>
                </v:shape>
                <v:shape id="Picture 673" style="position:absolute;width:9931;height:9372;left:5340;top:0;" filled="f">
                  <v:imagedata r:id="rId50"/>
                </v:shape>
                <v:shape id="Picture 675" style="position:absolute;width:9937;height:9372;left:431;top:488;" filled="f">
                  <v:imagedata r:id="rId51"/>
                </v:shape>
                <w10:wrap type="square"/>
              </v:group>
            </w:pict>
          </mc:Fallback>
        </mc:AlternateContent>
      </w:r>
      <w:r>
        <w:rPr>
          <w:rFonts w:ascii="Calibri" w:eastAsia="Calibri" w:hAnsi="Calibri" w:cs="Calibri"/>
          <w:sz w:val="22"/>
        </w:rPr>
        <w:tab/>
      </w:r>
      <w:r>
        <w:t xml:space="preserve">Un macetero  </w:t>
      </w:r>
      <w:r>
        <w:tab/>
        <w:t xml:space="preserve"> </w:t>
      </w:r>
      <w:r>
        <w:tab/>
        <w:t xml:space="preserve"> </w:t>
      </w:r>
      <w:r>
        <w:tab/>
        <w:t xml:space="preserve"> </w:t>
      </w:r>
      <w:r>
        <w:tab/>
        <w:t xml:space="preserve"> </w:t>
      </w:r>
      <w:r>
        <w:tab/>
      </w:r>
      <w:r>
        <w:rPr>
          <w:b/>
        </w:rPr>
        <w:t xml:space="preserve"> </w:t>
      </w:r>
    </w:p>
    <w:p w:rsidR="00391CE6" w:rsidRDefault="009C02C2">
      <w:pPr>
        <w:spacing w:after="0" w:line="259" w:lineRule="auto"/>
        <w:ind w:left="785" w:firstLine="0"/>
        <w:jc w:val="left"/>
      </w:pPr>
      <w:r>
        <w:t xml:space="preserve"> </w:t>
      </w:r>
    </w:p>
    <w:p w:rsidR="00391CE6" w:rsidRDefault="009C02C2">
      <w:pPr>
        <w:ind w:right="1509"/>
      </w:pPr>
      <w:proofErr w:type="spellStart"/>
      <w:r>
        <w:t>Plasticina</w:t>
      </w:r>
      <w:proofErr w:type="spellEnd"/>
      <w:r>
        <w:t xml:space="preserve"> o Arcilla para modelar </w:t>
      </w:r>
    </w:p>
    <w:p w:rsidR="00391CE6" w:rsidRDefault="009C02C2">
      <w:pPr>
        <w:spacing w:after="0" w:line="259" w:lineRule="auto"/>
        <w:ind w:left="785" w:right="1509" w:firstLine="0"/>
        <w:jc w:val="left"/>
      </w:pPr>
      <w:r>
        <w:t xml:space="preserve"> </w:t>
      </w:r>
    </w:p>
    <w:p w:rsidR="00391CE6" w:rsidRDefault="009C02C2">
      <w:pPr>
        <w:ind w:right="1509"/>
      </w:pPr>
      <w:r>
        <w:t xml:space="preserve">Bajada de Lengua </w:t>
      </w:r>
    </w:p>
    <w:p w:rsidR="00391CE6" w:rsidRDefault="009C02C2">
      <w:pPr>
        <w:spacing w:after="0" w:line="259" w:lineRule="auto"/>
        <w:ind w:left="778" w:right="1509" w:firstLine="0"/>
        <w:jc w:val="left"/>
      </w:pPr>
      <w:r>
        <w:t xml:space="preserve"> </w:t>
      </w:r>
    </w:p>
    <w:p w:rsidR="00391CE6" w:rsidRDefault="009C02C2">
      <w:pPr>
        <w:ind w:right="1509"/>
      </w:pPr>
      <w:r>
        <w:t xml:space="preserve">Papel Blanco </w:t>
      </w:r>
    </w:p>
    <w:p w:rsidR="00391CE6" w:rsidRDefault="009C02C2">
      <w:pPr>
        <w:spacing w:after="0" w:line="259" w:lineRule="auto"/>
        <w:ind w:left="735" w:right="1509" w:firstLine="0"/>
        <w:jc w:val="left"/>
      </w:pPr>
      <w:r>
        <w:t xml:space="preserve"> </w:t>
      </w:r>
    </w:p>
    <w:p w:rsidR="00391CE6" w:rsidRDefault="009C02C2">
      <w:pPr>
        <w:spacing w:after="0" w:line="259" w:lineRule="auto"/>
        <w:ind w:left="6297" w:right="1257" w:firstLine="0"/>
        <w:jc w:val="right"/>
      </w:pPr>
      <w:r>
        <w:t xml:space="preserve"> </w:t>
      </w:r>
    </w:p>
    <w:p w:rsidR="00391CE6" w:rsidRDefault="009C02C2">
      <w:pPr>
        <w:ind w:right="1509"/>
      </w:pPr>
      <w:r>
        <w:t xml:space="preserve">Tijera </w:t>
      </w:r>
    </w:p>
    <w:p w:rsidR="00391CE6" w:rsidRDefault="009C02C2">
      <w:pPr>
        <w:spacing w:after="0" w:line="259" w:lineRule="auto"/>
        <w:ind w:left="819" w:right="1509" w:firstLine="0"/>
        <w:jc w:val="left"/>
      </w:pPr>
      <w:r>
        <w:t xml:space="preserve"> </w:t>
      </w:r>
    </w:p>
    <w:p w:rsidR="00391CE6" w:rsidRDefault="009C02C2">
      <w:pPr>
        <w:spacing w:after="0" w:line="259" w:lineRule="auto"/>
        <w:ind w:left="819" w:right="1509" w:firstLine="0"/>
        <w:jc w:val="left"/>
      </w:pPr>
      <w:r>
        <w:t xml:space="preserve"> </w:t>
      </w:r>
    </w:p>
    <w:p w:rsidR="00391CE6" w:rsidRDefault="009C02C2">
      <w:pPr>
        <w:spacing w:after="0" w:line="259" w:lineRule="auto"/>
        <w:ind w:left="720" w:right="1509" w:firstLine="0"/>
        <w:jc w:val="left"/>
      </w:pPr>
      <w:r>
        <w:t xml:space="preserve"> </w:t>
      </w:r>
    </w:p>
    <w:p w:rsidR="00391CE6" w:rsidRDefault="009C02C2">
      <w:pPr>
        <w:ind w:right="1509"/>
      </w:pPr>
      <w:r>
        <w:t xml:space="preserve">Pegamento </w:t>
      </w:r>
    </w:p>
    <w:p w:rsidR="00391CE6" w:rsidRDefault="009C02C2">
      <w:pPr>
        <w:spacing w:after="0" w:line="259" w:lineRule="auto"/>
        <w:ind w:left="720" w:right="1509" w:firstLine="0"/>
        <w:jc w:val="left"/>
      </w:pPr>
      <w:r>
        <w:t xml:space="preserve"> </w:t>
      </w:r>
    </w:p>
    <w:p w:rsidR="00391CE6" w:rsidRDefault="009C02C2">
      <w:pPr>
        <w:spacing w:after="0" w:line="259" w:lineRule="auto"/>
        <w:ind w:left="6297" w:right="1257" w:firstLine="0"/>
        <w:jc w:val="right"/>
      </w:pPr>
      <w:r>
        <w:t xml:space="preserve"> </w:t>
      </w:r>
    </w:p>
    <w:p w:rsidR="00391CE6" w:rsidRDefault="009C02C2">
      <w:pPr>
        <w:ind w:right="1509"/>
      </w:pPr>
      <w:r>
        <w:t xml:space="preserve">Marcadores  </w:t>
      </w:r>
    </w:p>
    <w:p w:rsidR="00391CE6" w:rsidRDefault="009C02C2">
      <w:pPr>
        <w:spacing w:after="33" w:line="259" w:lineRule="auto"/>
        <w:ind w:left="768" w:right="1509" w:firstLine="0"/>
        <w:jc w:val="left"/>
      </w:pPr>
      <w:r>
        <w:t xml:space="preserve"> </w:t>
      </w:r>
    </w:p>
    <w:p w:rsidR="00391CE6" w:rsidRDefault="009C02C2">
      <w:pPr>
        <w:spacing w:after="0" w:line="259" w:lineRule="auto"/>
        <w:ind w:left="824" w:firstLine="0"/>
        <w:jc w:val="left"/>
      </w:pPr>
      <w:r>
        <w:t xml:space="preserve"> </w:t>
      </w:r>
    </w:p>
    <w:p w:rsidR="00391CE6" w:rsidRDefault="009C02C2">
      <w:pPr>
        <w:spacing w:after="0" w:line="259" w:lineRule="auto"/>
        <w:ind w:left="824" w:firstLine="0"/>
        <w:jc w:val="left"/>
      </w:pPr>
      <w:r>
        <w:t xml:space="preserve"> </w:t>
      </w:r>
    </w:p>
    <w:p w:rsidR="00391CE6" w:rsidRDefault="009C02C2">
      <w:pPr>
        <w:ind w:right="1"/>
      </w:pPr>
      <w:r>
        <w:t xml:space="preserve">Cinta de pegar </w:t>
      </w:r>
    </w:p>
    <w:p w:rsidR="00391CE6" w:rsidRDefault="009C02C2">
      <w:pPr>
        <w:spacing w:after="0" w:line="259" w:lineRule="auto"/>
        <w:ind w:left="824" w:firstLine="0"/>
        <w:jc w:val="left"/>
      </w:pPr>
      <w:r>
        <w:t xml:space="preserve"> </w:t>
      </w:r>
    </w:p>
    <w:p w:rsidR="00391CE6" w:rsidRDefault="009C02C2">
      <w:pPr>
        <w:spacing w:after="0" w:line="259" w:lineRule="auto"/>
        <w:ind w:left="0" w:firstLine="0"/>
        <w:jc w:val="left"/>
      </w:pPr>
      <w:r>
        <w:t xml:space="preserve"> </w:t>
      </w: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391CE6" w:rsidRDefault="009C02C2">
      <w:pPr>
        <w:ind w:right="1"/>
      </w:pPr>
      <w:r>
        <w:t xml:space="preserve">Antes de comenzar, coloque la </w:t>
      </w:r>
      <w:proofErr w:type="spellStart"/>
      <w:r>
        <w:t>plasticina</w:t>
      </w:r>
      <w:proofErr w:type="spellEnd"/>
      <w:r>
        <w:t xml:space="preserve"> dentro del macetero y tenga listo los otros materiales que se usarán. </w:t>
      </w:r>
    </w:p>
    <w:p w:rsidR="00391CE6" w:rsidRDefault="009C02C2">
      <w:pPr>
        <w:spacing w:after="0" w:line="259" w:lineRule="auto"/>
        <w:ind w:left="-5"/>
        <w:jc w:val="left"/>
      </w:pPr>
      <w:r>
        <w:rPr>
          <w:b/>
          <w:sz w:val="26"/>
        </w:rPr>
        <w:t xml:space="preserve">COMPARTIR: </w:t>
      </w:r>
    </w:p>
    <w:p w:rsidR="00391CE6" w:rsidRDefault="009C02C2">
      <w:pPr>
        <w:spacing w:after="0" w:line="259" w:lineRule="auto"/>
        <w:ind w:left="0" w:firstLine="0"/>
        <w:jc w:val="left"/>
      </w:pPr>
      <w:r>
        <w:t xml:space="preserve"> </w:t>
      </w:r>
    </w:p>
    <w:p w:rsidR="00391CE6" w:rsidRDefault="009C02C2">
      <w:pPr>
        <w:ind w:right="1"/>
      </w:pPr>
      <w:r>
        <w:t>Una de las mejores maneras que podemos demostrar amor y apoyo por los demás es orar unos por los otros.  En 1° Timoteo 2:1 (TLA) e</w:t>
      </w:r>
      <w:r>
        <w:t xml:space="preserve">l Apóstol Pablo nos insta a orar por los demás cuando dice: “recomiendo orar por todo el mundo, dando gracias a Dios por todos y pidiéndole que les muestre su bondad y los ayude” Vamos a tomar unos minutos ahora para hacerlo.   </w:t>
      </w:r>
    </w:p>
    <w:p w:rsidR="00391CE6" w:rsidRDefault="009C02C2">
      <w:pPr>
        <w:spacing w:after="0" w:line="259" w:lineRule="auto"/>
        <w:ind w:left="0" w:firstLine="0"/>
        <w:jc w:val="left"/>
      </w:pPr>
      <w:r>
        <w:t xml:space="preserve"> </w:t>
      </w:r>
    </w:p>
    <w:p w:rsidR="00391CE6" w:rsidRDefault="009C02C2">
      <w:pPr>
        <w:ind w:right="1"/>
      </w:pPr>
      <w:r>
        <w:t xml:space="preserve">Me gustaría que pensaran </w:t>
      </w:r>
      <w:r>
        <w:t>en cinco personas diferentes que saben que necesitan apoyo en oración. Pueden ser amigos, familiares o personas de este grupo.  Entregue el papel, marcadores, tijeras, cinta y bajadas de lengua.  Cada participante deberá dibujar su mano 5 veces en las hoja</w:t>
      </w:r>
      <w:r>
        <w:t>s de papel, luego deberán recortarlas.  En cada mano los participantes colocaran el nombre de 5 personas que necesitan apoyo en oración, luego deberá decir una oración corta por cada uno de ellos.  Pegue las manos en las bajadas de lengua y coloquen sus ma</w:t>
      </w:r>
      <w:r>
        <w:t xml:space="preserve">nos en el macetero con </w:t>
      </w:r>
      <w:proofErr w:type="spellStart"/>
      <w:r>
        <w:t>plasticina</w:t>
      </w:r>
      <w:proofErr w:type="spellEnd"/>
      <w:r>
        <w:t xml:space="preserve">.  Regale cada macetero a los niños con sus manos para que lo lleven a sus casas como recuerdo de su oración por los otros. </w:t>
      </w:r>
    </w:p>
    <w:p w:rsidR="00391CE6" w:rsidRDefault="009C02C2">
      <w:pPr>
        <w:spacing w:after="58" w:line="259" w:lineRule="auto"/>
        <w:ind w:left="0" w:firstLine="0"/>
        <w:jc w:val="left"/>
      </w:pPr>
      <w:r>
        <w:t xml:space="preserve"> </w:t>
      </w:r>
    </w:p>
    <w:p w:rsidR="00391CE6" w:rsidRDefault="009C02C2">
      <w:pPr>
        <w:pStyle w:val="Ttulo2"/>
        <w:ind w:left="-5"/>
      </w:pPr>
      <w:r>
        <w:rPr>
          <w:b/>
        </w:rPr>
        <w:t xml:space="preserve">ESTACIÓN 3: Gusto: </w:t>
      </w:r>
      <w:r>
        <w:t>“Saborea el Arco Iris”</w:t>
      </w:r>
      <w:r>
        <w:rPr>
          <w:b/>
        </w:rPr>
        <w:t xml:space="preserve">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u w:val="single" w:color="000000"/>
        </w:rPr>
        <w:t>Materiales:</w:t>
      </w:r>
      <w:r>
        <w:rPr>
          <w:b/>
        </w:rPr>
        <w:t xml:space="preserve"> </w:t>
      </w:r>
    </w:p>
    <w:p w:rsidR="00391CE6" w:rsidRDefault="009C02C2">
      <w:pPr>
        <w:spacing w:after="0" w:line="259" w:lineRule="auto"/>
        <w:ind w:left="1282" w:firstLine="0"/>
        <w:jc w:val="left"/>
      </w:pPr>
      <w:r>
        <w:t xml:space="preserve"> </w:t>
      </w:r>
    </w:p>
    <w:p w:rsidR="00391CE6" w:rsidRDefault="009C02C2">
      <w:pPr>
        <w:ind w:right="1"/>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-46989</wp:posOffset>
                </wp:positionH>
                <wp:positionV relativeFrom="paragraph">
                  <wp:posOffset>-40766</wp:posOffset>
                </wp:positionV>
                <wp:extent cx="746125" cy="893445"/>
                <wp:effectExtent l="0" t="0" r="0" b="0"/>
                <wp:wrapSquare wrapText="bothSides"/>
                <wp:docPr id="19067" name="Group 19067"/>
                <wp:cNvGraphicFramePr/>
                <a:graphic xmlns:a="http://schemas.openxmlformats.org/drawingml/2006/main">
                  <a:graphicData uri="http://schemas.microsoft.com/office/word/2010/wordprocessingGroup">
                    <wpg:wgp>
                      <wpg:cNvGrpSpPr/>
                      <wpg:grpSpPr>
                        <a:xfrm>
                          <a:off x="0" y="0"/>
                          <a:ext cx="746125" cy="893445"/>
                          <a:chOff x="0" y="0"/>
                          <a:chExt cx="746125" cy="893445"/>
                        </a:xfrm>
                      </wpg:grpSpPr>
                      <pic:pic xmlns:pic="http://schemas.openxmlformats.org/drawingml/2006/picture">
                        <pic:nvPicPr>
                          <pic:cNvPr id="684" name="Picture 684"/>
                          <pic:cNvPicPr/>
                        </pic:nvPicPr>
                        <pic:blipFill>
                          <a:blip r:embed="rId52"/>
                          <a:stretch>
                            <a:fillRect/>
                          </a:stretch>
                        </pic:blipFill>
                        <pic:spPr>
                          <a:xfrm>
                            <a:off x="5080" y="0"/>
                            <a:ext cx="741045" cy="384175"/>
                          </a:xfrm>
                          <a:prstGeom prst="rect">
                            <a:avLst/>
                          </a:prstGeom>
                        </pic:spPr>
                      </pic:pic>
                      <pic:pic xmlns:pic="http://schemas.openxmlformats.org/drawingml/2006/picture">
                        <pic:nvPicPr>
                          <pic:cNvPr id="801" name="Picture 801"/>
                          <pic:cNvPicPr/>
                        </pic:nvPicPr>
                        <pic:blipFill>
                          <a:blip r:embed="rId53"/>
                          <a:stretch>
                            <a:fillRect/>
                          </a:stretch>
                        </pic:blipFill>
                        <pic:spPr>
                          <a:xfrm>
                            <a:off x="0" y="438150"/>
                            <a:ext cx="691515" cy="455295"/>
                          </a:xfrm>
                          <a:prstGeom prst="rect">
                            <a:avLst/>
                          </a:prstGeom>
                        </pic:spPr>
                      </pic:pic>
                    </wpg:wgp>
                  </a:graphicData>
                </a:graphic>
              </wp:anchor>
            </w:drawing>
          </mc:Choice>
          <mc:Fallback xmlns:a="http://schemas.openxmlformats.org/drawingml/2006/main">
            <w:pict>
              <v:group id="Group 19067" style="width:58.75pt;height:70.35pt;position:absolute;mso-position-horizontal-relative:text;mso-position-horizontal:absolute;margin-left:-3.7pt;mso-position-vertical-relative:text;margin-top:-3.21002pt;" coordsize="7461,8934">
                <v:shape id="Picture 684" style="position:absolute;width:7410;height:3841;left:50;top:0;" filled="f">
                  <v:imagedata r:id="rId54"/>
                </v:shape>
                <v:shape id="Picture 801" style="position:absolute;width:6915;height:4552;left:0;top:4381;" filled="f">
                  <v:imagedata r:id="rId55"/>
                </v:shape>
                <w10:wrap type="square"/>
              </v:group>
            </w:pict>
          </mc:Fallback>
        </mc:AlternateContent>
      </w:r>
      <w:r>
        <w:t xml:space="preserve">Venda para los ojos </w:t>
      </w:r>
    </w:p>
    <w:p w:rsidR="00391CE6" w:rsidRDefault="009C02C2">
      <w:pPr>
        <w:spacing w:after="0" w:line="259" w:lineRule="auto"/>
        <w:ind w:left="1282" w:firstLine="0"/>
        <w:jc w:val="left"/>
      </w:pPr>
      <w:r>
        <w:t xml:space="preserve"> </w:t>
      </w:r>
    </w:p>
    <w:p w:rsidR="00391CE6" w:rsidRDefault="009C02C2">
      <w:pPr>
        <w:spacing w:after="0" w:line="259" w:lineRule="auto"/>
        <w:ind w:left="1196" w:firstLine="0"/>
        <w:jc w:val="left"/>
      </w:pPr>
      <w:r>
        <w:t xml:space="preserve"> </w:t>
      </w:r>
    </w:p>
    <w:p w:rsidR="00391CE6" w:rsidRDefault="009C02C2">
      <w:pPr>
        <w:ind w:right="1"/>
      </w:pPr>
      <w:r>
        <w:t xml:space="preserve">Pastillas, Gomas, Dulces de colores con sabor a frutas. </w:t>
      </w:r>
    </w:p>
    <w:p w:rsidR="00391CE6" w:rsidRDefault="009C02C2">
      <w:pPr>
        <w:spacing w:after="0" w:line="259" w:lineRule="auto"/>
        <w:ind w:left="1196" w:firstLine="0"/>
        <w:jc w:val="left"/>
      </w:pPr>
      <w:r>
        <w:t xml:space="preserve"> </w:t>
      </w:r>
    </w:p>
    <w:p w:rsidR="00391CE6" w:rsidRDefault="009C02C2">
      <w:pPr>
        <w:spacing w:after="0" w:line="259" w:lineRule="auto"/>
        <w:ind w:left="1193" w:firstLine="0"/>
        <w:jc w:val="left"/>
      </w:pPr>
      <w:r>
        <w:t xml:space="preserve"> </w:t>
      </w:r>
    </w:p>
    <w:p w:rsidR="00391CE6" w:rsidRDefault="009C02C2">
      <w:pPr>
        <w:spacing w:after="0" w:line="259" w:lineRule="auto"/>
        <w:ind w:left="1193" w:firstLine="0"/>
        <w:jc w:val="left"/>
      </w:pPr>
      <w:r>
        <w:rPr>
          <w:noProof/>
        </w:rPr>
        <w:drawing>
          <wp:anchor distT="0" distB="0" distL="114300" distR="114300" simplePos="0" relativeHeight="251661312" behindDoc="0" locked="0" layoutInCell="1" allowOverlap="0">
            <wp:simplePos x="0" y="0"/>
            <wp:positionH relativeFrom="column">
              <wp:posOffset>-123189</wp:posOffset>
            </wp:positionH>
            <wp:positionV relativeFrom="paragraph">
              <wp:posOffset>-21970</wp:posOffset>
            </wp:positionV>
            <wp:extent cx="765810" cy="457200"/>
            <wp:effectExtent l="0" t="0" r="0" b="0"/>
            <wp:wrapSquare wrapText="bothSides"/>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56"/>
                    <a:stretch>
                      <a:fillRect/>
                    </a:stretch>
                  </pic:blipFill>
                  <pic:spPr>
                    <a:xfrm>
                      <a:off x="0" y="0"/>
                      <a:ext cx="765810" cy="457200"/>
                    </a:xfrm>
                    <a:prstGeom prst="rect">
                      <a:avLst/>
                    </a:prstGeom>
                  </pic:spPr>
                </pic:pic>
              </a:graphicData>
            </a:graphic>
          </wp:anchor>
        </w:drawing>
      </w:r>
      <w:r>
        <w:t xml:space="preserve"> </w:t>
      </w:r>
    </w:p>
    <w:p w:rsidR="00391CE6" w:rsidRDefault="009C02C2">
      <w:pPr>
        <w:ind w:right="1"/>
      </w:pPr>
      <w:r>
        <w:t xml:space="preserve">Tiras de papel que coincida con los colores de los dulces. </w:t>
      </w:r>
    </w:p>
    <w:p w:rsidR="00391CE6" w:rsidRDefault="009C02C2">
      <w:pPr>
        <w:spacing w:after="0" w:line="259" w:lineRule="auto"/>
        <w:ind w:left="1193" w:firstLine="0"/>
        <w:jc w:val="left"/>
      </w:pPr>
      <w:r>
        <w:t xml:space="preserve"> </w:t>
      </w:r>
    </w:p>
    <w:p w:rsidR="00391CE6" w:rsidRDefault="009C02C2">
      <w:pPr>
        <w:spacing w:after="0" w:line="259" w:lineRule="auto"/>
        <w:ind w:left="1196" w:firstLine="0"/>
        <w:jc w:val="left"/>
      </w:pPr>
      <w:r>
        <w:t xml:space="preserve"> </w:t>
      </w:r>
    </w:p>
    <w:p w:rsidR="00391CE6" w:rsidRDefault="009C02C2">
      <w:pPr>
        <w:ind w:right="1"/>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-121284</wp:posOffset>
                </wp:positionH>
                <wp:positionV relativeFrom="paragraph">
                  <wp:posOffset>-55626</wp:posOffset>
                </wp:positionV>
                <wp:extent cx="765810" cy="1617980"/>
                <wp:effectExtent l="0" t="0" r="0" b="0"/>
                <wp:wrapSquare wrapText="bothSides"/>
                <wp:docPr id="19069" name="Group 19069"/>
                <wp:cNvGraphicFramePr/>
                <a:graphic xmlns:a="http://schemas.openxmlformats.org/drawingml/2006/main">
                  <a:graphicData uri="http://schemas.microsoft.com/office/word/2010/wordprocessingGroup">
                    <wpg:wgp>
                      <wpg:cNvGrpSpPr/>
                      <wpg:grpSpPr>
                        <a:xfrm>
                          <a:off x="0" y="0"/>
                          <a:ext cx="765810" cy="1617980"/>
                          <a:chOff x="0" y="0"/>
                          <a:chExt cx="765810" cy="1617980"/>
                        </a:xfrm>
                      </wpg:grpSpPr>
                      <pic:pic xmlns:pic="http://schemas.openxmlformats.org/drawingml/2006/picture">
                        <pic:nvPicPr>
                          <pic:cNvPr id="805" name="Picture 805"/>
                          <pic:cNvPicPr/>
                        </pic:nvPicPr>
                        <pic:blipFill>
                          <a:blip r:embed="rId57"/>
                          <a:stretch>
                            <a:fillRect/>
                          </a:stretch>
                        </pic:blipFill>
                        <pic:spPr>
                          <a:xfrm>
                            <a:off x="0" y="0"/>
                            <a:ext cx="765810" cy="481330"/>
                          </a:xfrm>
                          <a:prstGeom prst="rect">
                            <a:avLst/>
                          </a:prstGeom>
                        </pic:spPr>
                      </pic:pic>
                      <pic:pic xmlns:pic="http://schemas.openxmlformats.org/drawingml/2006/picture">
                        <pic:nvPicPr>
                          <pic:cNvPr id="807" name="Picture 807"/>
                          <pic:cNvPicPr/>
                        </pic:nvPicPr>
                        <pic:blipFill>
                          <a:blip r:embed="rId58"/>
                          <a:stretch>
                            <a:fillRect/>
                          </a:stretch>
                        </pic:blipFill>
                        <pic:spPr>
                          <a:xfrm>
                            <a:off x="256540" y="577850"/>
                            <a:ext cx="469265" cy="457200"/>
                          </a:xfrm>
                          <a:prstGeom prst="rect">
                            <a:avLst/>
                          </a:prstGeom>
                        </pic:spPr>
                      </pic:pic>
                      <pic:pic xmlns:pic="http://schemas.openxmlformats.org/drawingml/2006/picture">
                        <pic:nvPicPr>
                          <pic:cNvPr id="809" name="Picture 809"/>
                          <pic:cNvPicPr/>
                        </pic:nvPicPr>
                        <pic:blipFill>
                          <a:blip r:embed="rId59"/>
                          <a:stretch>
                            <a:fillRect/>
                          </a:stretch>
                        </pic:blipFill>
                        <pic:spPr>
                          <a:xfrm>
                            <a:off x="197485" y="1148715"/>
                            <a:ext cx="469265" cy="469265"/>
                          </a:xfrm>
                          <a:prstGeom prst="rect">
                            <a:avLst/>
                          </a:prstGeom>
                        </pic:spPr>
                      </pic:pic>
                    </wpg:wgp>
                  </a:graphicData>
                </a:graphic>
              </wp:anchor>
            </w:drawing>
          </mc:Choice>
          <mc:Fallback xmlns:a="http://schemas.openxmlformats.org/drawingml/2006/main">
            <w:pict>
              <v:group id="Group 19069" style="width:60.3pt;height:127.4pt;position:absolute;mso-position-horizontal-relative:text;mso-position-horizontal:absolute;margin-left:-9.55pt;mso-position-vertical-relative:text;margin-top:-4.38007pt;" coordsize="7658,16179">
                <v:shape id="Picture 805" style="position:absolute;width:7658;height:4813;left:0;top:0;" filled="f">
                  <v:imagedata r:id="rId60"/>
                </v:shape>
                <v:shape id="Picture 807" style="position:absolute;width:4692;height:4572;left:2565;top:5778;" filled="f">
                  <v:imagedata r:id="rId61"/>
                </v:shape>
                <v:shape id="Picture 809" style="position:absolute;width:4692;height:4692;left:1974;top:11487;" filled="f">
                  <v:imagedata r:id="rId62"/>
                </v:shape>
                <w10:wrap type="square"/>
              </v:group>
            </w:pict>
          </mc:Fallback>
        </mc:AlternateContent>
      </w:r>
      <w:r>
        <w:t xml:space="preserve">Cuerda </w:t>
      </w:r>
    </w:p>
    <w:p w:rsidR="00391CE6" w:rsidRDefault="009C02C2">
      <w:pPr>
        <w:spacing w:after="0" w:line="259" w:lineRule="auto"/>
        <w:ind w:left="1196" w:firstLine="0"/>
        <w:jc w:val="left"/>
      </w:pPr>
      <w:r>
        <w:t xml:space="preserve"> </w:t>
      </w:r>
    </w:p>
    <w:p w:rsidR="00391CE6" w:rsidRDefault="009C02C2">
      <w:pPr>
        <w:spacing w:after="0" w:line="259" w:lineRule="auto"/>
        <w:ind w:left="1196" w:firstLine="0"/>
        <w:jc w:val="left"/>
      </w:pPr>
      <w:r>
        <w:t xml:space="preserve"> </w:t>
      </w:r>
    </w:p>
    <w:p w:rsidR="00391CE6" w:rsidRDefault="009C02C2">
      <w:pPr>
        <w:spacing w:after="0" w:line="259" w:lineRule="auto"/>
        <w:ind w:left="1133" w:firstLine="0"/>
        <w:jc w:val="left"/>
      </w:pPr>
      <w:r>
        <w:t xml:space="preserve">  </w:t>
      </w:r>
    </w:p>
    <w:p w:rsidR="00391CE6" w:rsidRDefault="009C02C2">
      <w:pPr>
        <w:ind w:right="1"/>
      </w:pPr>
      <w:r>
        <w:t xml:space="preserve">Clips </w:t>
      </w:r>
    </w:p>
    <w:p w:rsidR="00391CE6" w:rsidRDefault="009C02C2">
      <w:pPr>
        <w:spacing w:after="0" w:line="259" w:lineRule="auto"/>
        <w:ind w:left="1133" w:firstLine="0"/>
        <w:jc w:val="left"/>
      </w:pPr>
      <w:r>
        <w:t xml:space="preserve"> </w:t>
      </w:r>
    </w:p>
    <w:p w:rsidR="00391CE6" w:rsidRDefault="009C02C2">
      <w:pPr>
        <w:spacing w:after="0" w:line="259" w:lineRule="auto"/>
        <w:ind w:left="1040" w:firstLine="0"/>
        <w:jc w:val="left"/>
      </w:pPr>
      <w:r>
        <w:t xml:space="preserve"> </w:t>
      </w:r>
    </w:p>
    <w:p w:rsidR="00391CE6" w:rsidRDefault="009C02C2">
      <w:pPr>
        <w:ind w:right="1"/>
      </w:pPr>
      <w:r>
        <w:t xml:space="preserve">Marcador </w:t>
      </w: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875617" w:rsidRDefault="00875617">
      <w:pPr>
        <w:ind w:right="1"/>
      </w:pPr>
    </w:p>
    <w:p w:rsidR="00391CE6" w:rsidRDefault="009C02C2">
      <w:pPr>
        <w:spacing w:after="0" w:line="240" w:lineRule="auto"/>
        <w:ind w:left="0" w:right="9104" w:firstLine="0"/>
        <w:jc w:val="left"/>
      </w:pPr>
      <w:r>
        <w:t xml:space="preserve">  </w:t>
      </w:r>
    </w:p>
    <w:p w:rsidR="00391CE6" w:rsidRDefault="009C02C2">
      <w:pPr>
        <w:ind w:right="1"/>
      </w:pPr>
      <w:r>
        <w:t xml:space="preserve">En caso de no tener Pastillas, Gomas o Dulces de colores se puede reemplazar por fruta picada en pequeños trozos de diferentes colores: </w:t>
      </w:r>
    </w:p>
    <w:p w:rsidR="00391CE6" w:rsidRDefault="009C02C2">
      <w:pPr>
        <w:spacing w:after="0" w:line="259" w:lineRule="auto"/>
        <w:ind w:left="0" w:firstLine="0"/>
        <w:jc w:val="left"/>
      </w:pPr>
      <w:r>
        <w:t xml:space="preserve"> </w:t>
      </w:r>
    </w:p>
    <w:p w:rsidR="00391CE6" w:rsidRDefault="009C02C2">
      <w:pPr>
        <w:tabs>
          <w:tab w:val="center" w:pos="1760"/>
        </w:tabs>
        <w:spacing w:after="5" w:line="250" w:lineRule="auto"/>
        <w:ind w:left="-15" w:firstLine="0"/>
        <w:jc w:val="left"/>
      </w:pPr>
      <w:r>
        <w:t xml:space="preserve"> </w:t>
      </w:r>
      <w:r>
        <w:tab/>
      </w:r>
      <w:r>
        <w:rPr>
          <w:b/>
        </w:rPr>
        <w:t>Verde:</w:t>
      </w:r>
      <w:r>
        <w:t xml:space="preserve"> Kiwi </w:t>
      </w:r>
    </w:p>
    <w:p w:rsidR="00391CE6" w:rsidRDefault="009C02C2">
      <w:pPr>
        <w:tabs>
          <w:tab w:val="center" w:pos="1927"/>
        </w:tabs>
        <w:spacing w:after="5" w:line="250" w:lineRule="auto"/>
        <w:ind w:left="-15" w:firstLine="0"/>
        <w:jc w:val="left"/>
      </w:pPr>
      <w:r>
        <w:t xml:space="preserve"> </w:t>
      </w:r>
      <w:r>
        <w:tab/>
      </w:r>
      <w:r>
        <w:rPr>
          <w:b/>
        </w:rPr>
        <w:t>Amarillo:</w:t>
      </w:r>
      <w:r>
        <w:t xml:space="preserve"> Piña </w:t>
      </w:r>
    </w:p>
    <w:p w:rsidR="00391CE6" w:rsidRDefault="009C02C2">
      <w:pPr>
        <w:tabs>
          <w:tab w:val="center" w:pos="2075"/>
        </w:tabs>
        <w:spacing w:after="5" w:line="250" w:lineRule="auto"/>
        <w:ind w:left="-15" w:firstLine="0"/>
        <w:jc w:val="left"/>
      </w:pPr>
      <w:r>
        <w:t xml:space="preserve"> </w:t>
      </w:r>
      <w:r>
        <w:tab/>
      </w:r>
      <w:r>
        <w:rPr>
          <w:b/>
        </w:rPr>
        <w:t>Naranjo:</w:t>
      </w:r>
      <w:r>
        <w:t xml:space="preserve"> Naranja </w:t>
      </w:r>
    </w:p>
    <w:p w:rsidR="00391CE6" w:rsidRDefault="009C02C2">
      <w:pPr>
        <w:tabs>
          <w:tab w:val="center" w:pos="3000"/>
        </w:tabs>
        <w:ind w:left="0" w:firstLine="0"/>
        <w:jc w:val="left"/>
      </w:pPr>
      <w:r>
        <w:t xml:space="preserve"> </w:t>
      </w:r>
      <w:r>
        <w:tab/>
      </w:r>
      <w:r>
        <w:rPr>
          <w:b/>
        </w:rPr>
        <w:t>Rojo:</w:t>
      </w:r>
      <w:r>
        <w:t xml:space="preserve"> Frutilla, Fresas, Frambuesas </w:t>
      </w:r>
    </w:p>
    <w:p w:rsidR="00391CE6" w:rsidRDefault="009C02C2">
      <w:pPr>
        <w:tabs>
          <w:tab w:val="center" w:pos="2760"/>
        </w:tabs>
        <w:ind w:left="0" w:firstLine="0"/>
        <w:jc w:val="left"/>
      </w:pPr>
      <w:r>
        <w:t xml:space="preserve"> </w:t>
      </w:r>
      <w:r>
        <w:tab/>
      </w:r>
      <w:r>
        <w:rPr>
          <w:b/>
        </w:rPr>
        <w:t>Púrpura:</w:t>
      </w:r>
      <w:r>
        <w:t xml:space="preserve"> Uvas Rojas, cir</w:t>
      </w:r>
      <w:r>
        <w:t xml:space="preserve">uelas </w:t>
      </w:r>
    </w:p>
    <w:p w:rsidR="00100A47" w:rsidRDefault="00100A47">
      <w:pPr>
        <w:spacing w:after="0" w:line="259" w:lineRule="auto"/>
        <w:ind w:left="-5"/>
        <w:jc w:val="left"/>
        <w:rPr>
          <w:b/>
          <w:sz w:val="26"/>
        </w:rPr>
      </w:pPr>
    </w:p>
    <w:p w:rsidR="00100A47" w:rsidRDefault="00100A47">
      <w:pPr>
        <w:spacing w:after="0" w:line="259" w:lineRule="auto"/>
        <w:ind w:left="-5"/>
        <w:jc w:val="left"/>
        <w:rPr>
          <w:b/>
          <w:sz w:val="26"/>
        </w:rPr>
      </w:pPr>
    </w:p>
    <w:p w:rsidR="00100A47" w:rsidRDefault="00100A47">
      <w:pPr>
        <w:spacing w:after="0" w:line="259" w:lineRule="auto"/>
        <w:ind w:left="-5"/>
        <w:jc w:val="left"/>
        <w:rPr>
          <w:b/>
          <w:sz w:val="26"/>
        </w:rPr>
      </w:pPr>
    </w:p>
    <w:p w:rsidR="00391CE6" w:rsidRDefault="009C02C2">
      <w:pPr>
        <w:spacing w:after="0" w:line="259" w:lineRule="auto"/>
        <w:ind w:left="-5"/>
        <w:jc w:val="left"/>
      </w:pPr>
      <w:r>
        <w:rPr>
          <w:b/>
          <w:sz w:val="26"/>
        </w:rPr>
        <w:t xml:space="preserve">COMPARTIR: </w:t>
      </w:r>
    </w:p>
    <w:p w:rsidR="00391CE6" w:rsidRDefault="009C02C2">
      <w:pPr>
        <w:spacing w:after="0" w:line="259" w:lineRule="auto"/>
        <w:ind w:left="0" w:firstLine="0"/>
        <w:jc w:val="left"/>
      </w:pPr>
      <w:r>
        <w:t xml:space="preserve"> </w:t>
      </w:r>
    </w:p>
    <w:p w:rsidR="00391CE6" w:rsidRDefault="009C02C2">
      <w:pPr>
        <w:ind w:right="1"/>
      </w:pPr>
      <w:r>
        <w:t xml:space="preserve">Antes de comenzar, cortar la cuerda en 30 </w:t>
      </w:r>
      <w:proofErr w:type="spellStart"/>
      <w:r>
        <w:t>cms</w:t>
      </w:r>
      <w:proofErr w:type="spellEnd"/>
      <w:r>
        <w:t xml:space="preserve">. de largo.  Ata un clip a un extremo de la cuerda.  Colgar las cuerdas del </w:t>
      </w:r>
      <w:r>
        <w:t xml:space="preserve">techo con el clips en la parte inferior de la cuerda.  Tenga al menos 3 cuerdas por participante.  A las tiras de papel, hágale un orificio en un extremo. </w:t>
      </w:r>
    </w:p>
    <w:p w:rsidR="00391CE6" w:rsidRDefault="009C02C2">
      <w:pPr>
        <w:spacing w:after="0" w:line="259" w:lineRule="auto"/>
        <w:ind w:left="0" w:firstLine="0"/>
        <w:jc w:val="left"/>
      </w:pPr>
      <w:r>
        <w:t xml:space="preserve"> </w:t>
      </w:r>
    </w:p>
    <w:p w:rsidR="00391CE6" w:rsidRDefault="009C02C2">
      <w:pPr>
        <w:ind w:right="1"/>
      </w:pPr>
      <w:r>
        <w:t>Me pregunto qué tan bueno es tu sentido del gusto hoy, voy a vendarle los ojos y luego te daré alg</w:t>
      </w:r>
      <w:r>
        <w:t xml:space="preserve">o a probar.  Veamos cómo te va en esta prueba del sabor.  Vende los ojos a tus participantes y luego coloque un dulce o pedazo de fruta en su boca.  A ver si pueden identificar el sabor. </w:t>
      </w:r>
    </w:p>
    <w:p w:rsidR="00391CE6" w:rsidRDefault="009C02C2">
      <w:pPr>
        <w:spacing w:after="0" w:line="259" w:lineRule="auto"/>
        <w:ind w:left="0" w:firstLine="0"/>
        <w:jc w:val="left"/>
      </w:pPr>
      <w:r>
        <w:t xml:space="preserve"> </w:t>
      </w:r>
    </w:p>
    <w:p w:rsidR="00391CE6" w:rsidRDefault="009C02C2">
      <w:pPr>
        <w:ind w:right="1"/>
      </w:pPr>
      <w:r>
        <w:t xml:space="preserve">Nos encanta el sabor de los dulces (o la fruta fresca).  </w:t>
      </w:r>
      <w:r>
        <w:t>Podríamos probablemente comer dulces por montón. ¿Pero sabías que también podemos probar la bondad de Dios? En el Salmo 34:8 leemos: “Prueben y vean que el SEÑOR es bueno. ¡Bienaventurado el hombre que se refugia en él!” ¿Qué crees que significa esto?.  Da</w:t>
      </w:r>
      <w:r>
        <w:t>vid, quien escribió este salmo, nos está diciendo que descubramos cuán bueno es Dios.  Él nos está animando a experimentar su bondad.  No solo eso, sino que nos anima a confiar totalmente en Dios.  Una forma en que podemos confiar en Dios es presentar nues</w:t>
      </w:r>
      <w:r>
        <w:t xml:space="preserve">tras peticiones para que nos ayude.  Podemos confiar a Dios todas nuestras preocupaciones sobre el futuro.  Podemos entregar y confiar en él todas nuestras preocupaciones.  </w:t>
      </w:r>
      <w:r>
        <w:rPr>
          <w:color w:val="212121"/>
        </w:rPr>
        <w:t xml:space="preserve">Utilicemos los cinco colores de dulces o frutas para animarnos a orar por: </w:t>
      </w:r>
    </w:p>
    <w:p w:rsidR="00391CE6" w:rsidRDefault="009C02C2">
      <w:pPr>
        <w:spacing w:after="0" w:line="259" w:lineRule="auto"/>
        <w:ind w:left="0" w:firstLine="0"/>
        <w:jc w:val="left"/>
      </w:pPr>
      <w:r>
        <w:t xml:space="preserve"> </w:t>
      </w:r>
    </w:p>
    <w:p w:rsidR="00391CE6" w:rsidRDefault="009C02C2">
      <w:pPr>
        <w:ind w:right="1"/>
      </w:pPr>
      <w:r>
        <w:rPr>
          <w:b/>
        </w:rPr>
        <w:t>Verde</w:t>
      </w:r>
      <w:r>
        <w:rPr>
          <w:b/>
        </w:rPr>
        <w:t>:</w:t>
      </w:r>
      <w:r>
        <w:t xml:space="preserve"> El medio ambiente (calidad del aire, clima, animales, deforestación, pureza del agua) </w:t>
      </w:r>
      <w:r>
        <w:rPr>
          <w:b/>
        </w:rPr>
        <w:t>Amarillo:</w:t>
      </w:r>
      <w:r>
        <w:t xml:space="preserve"> Nuestros amigos y amistades. </w:t>
      </w:r>
    </w:p>
    <w:p w:rsidR="00391CE6" w:rsidRDefault="009C02C2">
      <w:pPr>
        <w:ind w:right="1"/>
      </w:pPr>
      <w:r>
        <w:rPr>
          <w:b/>
        </w:rPr>
        <w:t>Naranjo:</w:t>
      </w:r>
      <w:r>
        <w:t xml:space="preserve"> Salud de nuestra familia </w:t>
      </w:r>
    </w:p>
    <w:p w:rsidR="00391CE6" w:rsidRDefault="009C02C2">
      <w:pPr>
        <w:ind w:right="1"/>
      </w:pPr>
      <w:r>
        <w:rPr>
          <w:b/>
        </w:rPr>
        <w:t>Rojo:</w:t>
      </w:r>
      <w:r>
        <w:t xml:space="preserve"> Nuestros gobernantes y líderes </w:t>
      </w:r>
    </w:p>
    <w:p w:rsidR="00391CE6" w:rsidRDefault="009C02C2">
      <w:pPr>
        <w:ind w:right="1"/>
      </w:pPr>
      <w:r>
        <w:rPr>
          <w:b/>
        </w:rPr>
        <w:t>Púrpura:</w:t>
      </w:r>
      <w:r>
        <w:t xml:space="preserve"> Nuestro futuro personal (escuela, trabajo, pro</w:t>
      </w:r>
      <w:r>
        <w:t xml:space="preserve">fesión, etc…) </w:t>
      </w:r>
    </w:p>
    <w:p w:rsidR="00391CE6" w:rsidRDefault="009C02C2">
      <w:pPr>
        <w:spacing w:after="0" w:line="259" w:lineRule="auto"/>
        <w:ind w:left="0" w:firstLine="0"/>
        <w:jc w:val="left"/>
      </w:pPr>
      <w:r>
        <w:t xml:space="preserve"> </w:t>
      </w:r>
    </w:p>
    <w:p w:rsidR="00391CE6" w:rsidRDefault="009C02C2">
      <w:pPr>
        <w:ind w:right="1"/>
      </w:pPr>
      <w:r>
        <w:t>Pida a los participantes que identifiquen algunos de estos temas por los que les gustaría orar y dele la correspondiente tira de papel de acuerdo al color elegido.  Escriba sus oraciones sobre las tiras de papel y luego cuélguelas de a una</w:t>
      </w:r>
      <w:r>
        <w:t xml:space="preserve"> de los clips que cuelgan del techo. </w:t>
      </w:r>
    </w:p>
    <w:p w:rsidR="00391CE6" w:rsidRDefault="009C02C2">
      <w:pPr>
        <w:spacing w:after="0" w:line="259" w:lineRule="auto"/>
        <w:ind w:left="0" w:firstLine="0"/>
        <w:jc w:val="left"/>
      </w:pPr>
      <w:r>
        <w:t xml:space="preserve"> </w:t>
      </w:r>
    </w:p>
    <w:p w:rsidR="00391CE6" w:rsidRDefault="009C02C2">
      <w:pPr>
        <w:ind w:right="1"/>
      </w:pPr>
      <w:r>
        <w:t xml:space="preserve">Cuando el grupo haya terminado sus oraciones siéntanse en el suelo y contemplen el arco iris de oración que han creado. </w:t>
      </w:r>
    </w:p>
    <w:p w:rsidR="00391CE6" w:rsidRDefault="009C02C2">
      <w:pPr>
        <w:spacing w:after="0" w:line="259" w:lineRule="auto"/>
        <w:ind w:left="0" w:firstLine="0"/>
        <w:jc w:val="left"/>
      </w:pPr>
      <w:r>
        <w:t xml:space="preserve"> </w:t>
      </w:r>
    </w:p>
    <w:p w:rsidR="00391CE6" w:rsidRDefault="009C02C2">
      <w:pPr>
        <w:spacing w:after="36" w:line="259" w:lineRule="auto"/>
        <w:ind w:left="0" w:firstLine="0"/>
        <w:jc w:val="left"/>
      </w:pPr>
      <w:r>
        <w:t xml:space="preserve"> </w:t>
      </w:r>
    </w:p>
    <w:p w:rsidR="00875617" w:rsidRDefault="00875617" w:rsidP="00875617">
      <w:pPr>
        <w:pStyle w:val="Ttulo2"/>
        <w:ind w:left="-5"/>
        <w:rPr>
          <w:b/>
        </w:rPr>
      </w:pPr>
    </w:p>
    <w:p w:rsidR="00875617" w:rsidRDefault="00875617" w:rsidP="00875617">
      <w:pPr>
        <w:pStyle w:val="Ttulo2"/>
        <w:ind w:left="-5"/>
        <w:rPr>
          <w:b/>
        </w:rPr>
      </w:pPr>
    </w:p>
    <w:p w:rsidR="00875617" w:rsidRDefault="00875617" w:rsidP="00875617">
      <w:pPr>
        <w:pStyle w:val="Ttulo2"/>
        <w:ind w:left="-5"/>
        <w:rPr>
          <w:b/>
        </w:rPr>
      </w:pPr>
    </w:p>
    <w:p w:rsidR="00875617" w:rsidRDefault="00875617" w:rsidP="00875617">
      <w:pPr>
        <w:pStyle w:val="Ttulo2"/>
        <w:ind w:left="-5"/>
        <w:rPr>
          <w:b/>
        </w:rPr>
      </w:pPr>
    </w:p>
    <w:p w:rsidR="00875617" w:rsidRDefault="00875617" w:rsidP="00875617">
      <w:pPr>
        <w:pStyle w:val="Ttulo2"/>
        <w:ind w:left="-5"/>
        <w:rPr>
          <w:b/>
        </w:rPr>
      </w:pPr>
    </w:p>
    <w:p w:rsidR="00391CE6" w:rsidRDefault="009C02C2" w:rsidP="00875617">
      <w:pPr>
        <w:pStyle w:val="Ttulo2"/>
        <w:ind w:left="-5"/>
      </w:pPr>
      <w:r>
        <w:rPr>
          <w:b/>
        </w:rPr>
        <w:t xml:space="preserve">ESTACIÓN 4: Oír: </w:t>
      </w:r>
      <w:r>
        <w:t>“Sonidos de Gr</w:t>
      </w:r>
      <w:r>
        <w:t>acias”</w:t>
      </w:r>
      <w:r>
        <w:rPr>
          <w:b/>
        </w:rPr>
        <w:t xml:space="preserve">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u w:val="single" w:color="000000"/>
        </w:rPr>
        <w:t>Materiales:</w:t>
      </w:r>
      <w:r>
        <w:rPr>
          <w:b/>
        </w:rPr>
        <w:t xml:space="preserve"> </w:t>
      </w:r>
    </w:p>
    <w:p w:rsidR="00391CE6" w:rsidRDefault="009C02C2">
      <w:pPr>
        <w:spacing w:after="0" w:line="259" w:lineRule="auto"/>
        <w:ind w:left="0" w:firstLine="0"/>
        <w:jc w:val="left"/>
      </w:pPr>
      <w:r>
        <w:rPr>
          <w:rFonts w:ascii="Verdana" w:eastAsia="Verdana" w:hAnsi="Verdana" w:cs="Verdana"/>
          <w:sz w:val="22"/>
        </w:rPr>
        <w:t xml:space="preserve"> </w:t>
      </w:r>
    </w:p>
    <w:p w:rsidR="00391CE6" w:rsidRDefault="009C02C2">
      <w:pPr>
        <w:spacing w:after="0" w:line="259" w:lineRule="auto"/>
        <w:ind w:left="1220" w:firstLine="0"/>
        <w:jc w:val="left"/>
      </w:pPr>
      <w:r>
        <w:rPr>
          <w:noProof/>
        </w:rPr>
        <w:drawing>
          <wp:anchor distT="0" distB="0" distL="114300" distR="114300" simplePos="0" relativeHeight="251663360" behindDoc="0" locked="0" layoutInCell="1" allowOverlap="0">
            <wp:simplePos x="0" y="0"/>
            <wp:positionH relativeFrom="column">
              <wp:posOffset>-13969</wp:posOffset>
            </wp:positionH>
            <wp:positionV relativeFrom="paragraph">
              <wp:posOffset>56515</wp:posOffset>
            </wp:positionV>
            <wp:extent cx="673100" cy="504825"/>
            <wp:effectExtent l="0" t="0" r="0" b="0"/>
            <wp:wrapSquare wrapText="bothSides"/>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63"/>
                    <a:stretch>
                      <a:fillRect/>
                    </a:stretch>
                  </pic:blipFill>
                  <pic:spPr>
                    <a:xfrm>
                      <a:off x="0" y="0"/>
                      <a:ext cx="673100" cy="504825"/>
                    </a:xfrm>
                    <a:prstGeom prst="rect">
                      <a:avLst/>
                    </a:prstGeom>
                  </pic:spPr>
                </pic:pic>
              </a:graphicData>
            </a:graphic>
          </wp:anchor>
        </w:drawing>
      </w:r>
      <w:r>
        <w:t xml:space="preserve"> </w:t>
      </w:r>
    </w:p>
    <w:p w:rsidR="00391CE6" w:rsidRDefault="009C02C2">
      <w:pPr>
        <w:ind w:right="1"/>
      </w:pPr>
      <w:r>
        <w:t xml:space="preserve">Tizas de colores </w:t>
      </w:r>
    </w:p>
    <w:p w:rsidR="00391CE6" w:rsidRDefault="009C02C2">
      <w:pPr>
        <w:spacing w:after="0" w:line="259" w:lineRule="auto"/>
        <w:ind w:left="1220" w:firstLine="0"/>
        <w:jc w:val="left"/>
      </w:pPr>
      <w:r>
        <w:t xml:space="preserve"> </w:t>
      </w:r>
    </w:p>
    <w:p w:rsidR="00391CE6" w:rsidRDefault="009C02C2">
      <w:pPr>
        <w:spacing w:after="0" w:line="259" w:lineRule="auto"/>
        <w:ind w:left="1220" w:firstLine="0"/>
        <w:jc w:val="left"/>
      </w:pPr>
      <w:r>
        <w:t xml:space="preserve"> </w:t>
      </w:r>
    </w:p>
    <w:p w:rsidR="00391CE6" w:rsidRDefault="009C02C2">
      <w:pPr>
        <w:spacing w:after="0" w:line="259" w:lineRule="auto"/>
        <w:ind w:left="0" w:firstLine="0"/>
        <w:jc w:val="left"/>
      </w:pPr>
      <w:r>
        <w:t xml:space="preserve"> </w:t>
      </w:r>
    </w:p>
    <w:p w:rsidR="00391CE6" w:rsidRDefault="009C02C2">
      <w:pPr>
        <w:ind w:right="1"/>
      </w:pPr>
      <w:r>
        <w:t xml:space="preserve">(Opcional: teléfono celular con sonidos grabados del barrio y un gran rollo de papel u hojas de cartulina </w:t>
      </w:r>
    </w:p>
    <w:p w:rsidR="00100A47" w:rsidRDefault="00100A47">
      <w:pPr>
        <w:spacing w:after="0" w:line="259" w:lineRule="auto"/>
        <w:ind w:left="0" w:firstLine="0"/>
        <w:jc w:val="left"/>
      </w:pPr>
    </w:p>
    <w:p w:rsidR="00391CE6" w:rsidRDefault="009C02C2" w:rsidP="00875617">
      <w:pPr>
        <w:spacing w:after="0" w:line="259" w:lineRule="auto"/>
        <w:ind w:left="0" w:firstLine="0"/>
        <w:jc w:val="left"/>
      </w:pPr>
      <w:r>
        <w:rPr>
          <w:b/>
          <w:sz w:val="26"/>
        </w:rPr>
        <w:t xml:space="preserve">Compartir: </w:t>
      </w:r>
    </w:p>
    <w:p w:rsidR="00391CE6" w:rsidRDefault="009C02C2">
      <w:pPr>
        <w:spacing w:after="0" w:line="259" w:lineRule="auto"/>
        <w:ind w:left="0" w:firstLine="0"/>
        <w:jc w:val="left"/>
      </w:pPr>
      <w:r>
        <w:t xml:space="preserve"> </w:t>
      </w:r>
    </w:p>
    <w:p w:rsidR="00391CE6" w:rsidRDefault="009C02C2">
      <w:pPr>
        <w:spacing w:after="0" w:line="240" w:lineRule="auto"/>
        <w:ind w:left="0" w:firstLine="0"/>
        <w:jc w:val="left"/>
      </w:pPr>
      <w:r>
        <w:rPr>
          <w:color w:val="212121"/>
        </w:rPr>
        <w:t xml:space="preserve">Si el clima no es adecuado para estar al aire libre, grabe sonidos de un barrio para que escuchen los participantes. </w:t>
      </w:r>
    </w:p>
    <w:p w:rsidR="00391CE6" w:rsidRDefault="009C02C2">
      <w:pPr>
        <w:spacing w:line="259" w:lineRule="auto"/>
        <w:ind w:left="0" w:firstLine="0"/>
        <w:jc w:val="left"/>
      </w:pPr>
      <w:r>
        <w:rPr>
          <w:color w:val="212121"/>
        </w:rPr>
        <w:t xml:space="preserve"> </w:t>
      </w:r>
    </w:p>
    <w:p w:rsidR="00391CE6" w:rsidRDefault="009C02C2">
      <w:pPr>
        <w:spacing w:after="0" w:line="240" w:lineRule="auto"/>
        <w:ind w:left="-15" w:firstLine="0"/>
        <w:jc w:val="left"/>
      </w:pPr>
      <w:r>
        <w:rPr>
          <w:color w:val="212121"/>
        </w:rPr>
        <w:t>En el Salmo 4</w:t>
      </w:r>
      <w:r>
        <w:rPr>
          <w:color w:val="212121"/>
        </w:rPr>
        <w:t>6:10, Dios dice: “</w:t>
      </w:r>
      <w:r>
        <w:t xml:space="preserve">Estén quietos y reconozcan que yo soy Dios”.  </w:t>
      </w:r>
      <w:r>
        <w:rPr>
          <w:color w:val="212121"/>
        </w:rPr>
        <w:t xml:space="preserve">Vamos a salir por unos cuantos minutos y simplemente quédense quietos y escuchen (o si desea lleven a los </w:t>
      </w:r>
      <w:r>
        <w:t xml:space="preserve">jóvenes a un paseo corto (silencioso) alrededor del edificio de la iglesia).  Vamos a </w:t>
      </w:r>
      <w:r>
        <w:t xml:space="preserve">escuchar los sonidos que hay alrededor nuestro.  Cuando hayan pasado unos cinco minutos con los jóvenes, llévelos a una zona de estacionamiento o en la acera donde puedan dibujar.  (Si el clima no es adecuado para estar al aire libre, utilice la cartulina </w:t>
      </w:r>
      <w:r>
        <w:t>o el largo rollo de papel para dibujar imágenes en el interior.)  Pida a los jóvenes que dibujen imágenes de los Sonidos que escucharon.  Mientras dibujan, hágales decir una oración de gracias a Dios por lo que ese sonido significa para ellos. Por ejemplo:</w:t>
      </w:r>
      <w:r>
        <w:t xml:space="preserve"> </w:t>
      </w:r>
    </w:p>
    <w:p w:rsidR="00391CE6" w:rsidRDefault="009C02C2">
      <w:pPr>
        <w:spacing w:after="0" w:line="259" w:lineRule="auto"/>
        <w:ind w:left="0" w:firstLine="0"/>
        <w:jc w:val="left"/>
      </w:pPr>
      <w:r>
        <w:t xml:space="preserve"> </w:t>
      </w:r>
    </w:p>
    <w:p w:rsidR="00391CE6" w:rsidRDefault="009C02C2">
      <w:pPr>
        <w:ind w:right="1"/>
      </w:pPr>
      <w:r>
        <w:rPr>
          <w:b/>
        </w:rPr>
        <w:t>Aves:</w:t>
      </w:r>
      <w:r>
        <w:t xml:space="preserve"> La creación que nos rodea </w:t>
      </w:r>
    </w:p>
    <w:p w:rsidR="00391CE6" w:rsidRDefault="009C02C2">
      <w:pPr>
        <w:ind w:right="1"/>
      </w:pPr>
      <w:r>
        <w:rPr>
          <w:b/>
        </w:rPr>
        <w:t>Autos y Buses:</w:t>
      </w:r>
      <w:r>
        <w:t xml:space="preserve"> El transporte que me permite llegar de un lugar a otro </w:t>
      </w:r>
    </w:p>
    <w:p w:rsidR="00391CE6" w:rsidRDefault="009C02C2">
      <w:pPr>
        <w:ind w:right="1"/>
      </w:pPr>
      <w:r>
        <w:rPr>
          <w:b/>
        </w:rPr>
        <w:t>Sirenas:</w:t>
      </w:r>
      <w:r>
        <w:t xml:space="preserve"> Por los hospitales y aquellos que nos ayudan cuando estamos enfermos o heridos </w:t>
      </w:r>
      <w:r>
        <w:rPr>
          <w:b/>
        </w:rPr>
        <w:t>Personas riendo o hablando:</w:t>
      </w:r>
      <w:r>
        <w:t xml:space="preserve"> Por otros y amigos </w:t>
      </w:r>
    </w:p>
    <w:p w:rsidR="00391CE6" w:rsidRDefault="009C02C2">
      <w:pPr>
        <w:spacing w:after="0" w:line="259" w:lineRule="auto"/>
        <w:ind w:left="0" w:firstLine="0"/>
        <w:jc w:val="left"/>
      </w:pPr>
      <w:r>
        <w:t xml:space="preserve"> </w:t>
      </w: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391CE6" w:rsidRDefault="009C02C2">
      <w:pPr>
        <w:spacing w:after="43" w:line="259" w:lineRule="auto"/>
        <w:ind w:left="0" w:firstLine="0"/>
        <w:jc w:val="left"/>
      </w:pPr>
      <w:r>
        <w:t xml:space="preserve"> </w:t>
      </w:r>
      <w:r>
        <w:tab/>
        <w:t xml:space="preserve"> </w:t>
      </w:r>
      <w:r>
        <w:tab/>
        <w:t xml:space="preserve"> </w:t>
      </w:r>
      <w:r>
        <w:tab/>
        <w:t xml:space="preserve"> </w:t>
      </w:r>
    </w:p>
    <w:p w:rsidR="00391CE6" w:rsidRDefault="009C02C2">
      <w:pPr>
        <w:pStyle w:val="Ttulo2"/>
        <w:ind w:left="-5"/>
      </w:pPr>
      <w:r>
        <w:rPr>
          <w:b/>
        </w:rPr>
        <w:t xml:space="preserve">ESTACIÓN 5: Olfato: </w:t>
      </w:r>
      <w:r>
        <w:t>“Compartir la fragancia de Dios”</w:t>
      </w:r>
      <w:r>
        <w:rPr>
          <w:b/>
        </w:rPr>
        <w:t xml:space="preserve">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u w:val="single" w:color="000000"/>
        </w:rPr>
        <w:t>Materiales:</w:t>
      </w:r>
      <w:r>
        <w:rPr>
          <w:b/>
        </w:rPr>
        <w:t xml:space="preserve"> </w:t>
      </w:r>
    </w:p>
    <w:p w:rsidR="00391CE6" w:rsidRDefault="009C02C2">
      <w:pPr>
        <w:spacing w:after="0" w:line="259" w:lineRule="auto"/>
        <w:ind w:left="0" w:firstLine="0"/>
        <w:jc w:val="left"/>
      </w:pPr>
      <w:r>
        <w:t xml:space="preserve"> </w:t>
      </w:r>
    </w:p>
    <w:p w:rsidR="00391CE6" w:rsidRDefault="009C02C2">
      <w:pPr>
        <w:numPr>
          <w:ilvl w:val="0"/>
          <w:numId w:val="4"/>
        </w:numPr>
        <w:ind w:right="1" w:hanging="360"/>
      </w:pPr>
      <w:r>
        <w:t xml:space="preserve">Marcador con aroma </w:t>
      </w:r>
    </w:p>
    <w:p w:rsidR="00391CE6" w:rsidRDefault="009C02C2">
      <w:pPr>
        <w:numPr>
          <w:ilvl w:val="0"/>
          <w:numId w:val="4"/>
        </w:numPr>
        <w:ind w:right="1" w:hanging="360"/>
      </w:pPr>
      <w:r>
        <w:t xml:space="preserve">Copia de la oración de la Madre Teresa de Calcuta (se adjunta) </w:t>
      </w:r>
    </w:p>
    <w:p w:rsidR="00391CE6" w:rsidRDefault="009C02C2">
      <w:pPr>
        <w:numPr>
          <w:ilvl w:val="0"/>
          <w:numId w:val="4"/>
        </w:numPr>
        <w:ind w:right="1" w:hanging="360"/>
      </w:pPr>
      <w:r>
        <w:t xml:space="preserve">Cartulina delgada </w:t>
      </w:r>
    </w:p>
    <w:p w:rsidR="00391CE6" w:rsidRDefault="009C02C2">
      <w:pPr>
        <w:numPr>
          <w:ilvl w:val="0"/>
          <w:numId w:val="4"/>
        </w:numPr>
        <w:ind w:right="1" w:hanging="360"/>
      </w:pPr>
      <w:r>
        <w:t xml:space="preserve">Fieltro o paño </w:t>
      </w:r>
      <w:proofErr w:type="spellStart"/>
      <w:r>
        <w:t>lenci</w:t>
      </w:r>
      <w:proofErr w:type="spellEnd"/>
      <w:r>
        <w:t xml:space="preserve"> </w:t>
      </w:r>
    </w:p>
    <w:p w:rsidR="00391CE6" w:rsidRDefault="009C02C2">
      <w:pPr>
        <w:numPr>
          <w:ilvl w:val="0"/>
          <w:numId w:val="4"/>
        </w:numPr>
        <w:ind w:right="1" w:hanging="360"/>
      </w:pPr>
      <w:r>
        <w:t xml:space="preserve">Pegamento </w:t>
      </w:r>
    </w:p>
    <w:p w:rsidR="00391CE6" w:rsidRDefault="009C02C2">
      <w:pPr>
        <w:numPr>
          <w:ilvl w:val="0"/>
          <w:numId w:val="4"/>
        </w:numPr>
        <w:ind w:right="1" w:hanging="360"/>
      </w:pPr>
      <w:r>
        <w:t xml:space="preserve">Perforadora </w:t>
      </w:r>
    </w:p>
    <w:p w:rsidR="00391CE6" w:rsidRDefault="009C02C2">
      <w:pPr>
        <w:numPr>
          <w:ilvl w:val="0"/>
          <w:numId w:val="4"/>
        </w:numPr>
        <w:ind w:right="1" w:hanging="360"/>
      </w:pPr>
      <w:r>
        <w:t xml:space="preserve">Cinta </w:t>
      </w:r>
    </w:p>
    <w:p w:rsidR="00391CE6" w:rsidRDefault="009C02C2">
      <w:pPr>
        <w:numPr>
          <w:ilvl w:val="0"/>
          <w:numId w:val="4"/>
        </w:numPr>
        <w:ind w:right="1" w:hanging="360"/>
      </w:pPr>
      <w:r>
        <w:t xml:space="preserve">Tijera </w:t>
      </w:r>
    </w:p>
    <w:p w:rsidR="00391CE6" w:rsidRDefault="009C02C2">
      <w:pPr>
        <w:numPr>
          <w:ilvl w:val="0"/>
          <w:numId w:val="4"/>
        </w:numPr>
        <w:ind w:right="1" w:hanging="360"/>
      </w:pPr>
      <w:r>
        <w:t xml:space="preserve">Aceites con esencias </w:t>
      </w:r>
    </w:p>
    <w:p w:rsidR="00391CE6" w:rsidRDefault="009C02C2">
      <w:pPr>
        <w:numPr>
          <w:ilvl w:val="0"/>
          <w:numId w:val="4"/>
        </w:numPr>
        <w:ind w:right="1" w:hanging="360"/>
      </w:pPr>
      <w:r>
        <w:t xml:space="preserve">Pequeñas botellas llenas de perfume </w:t>
      </w:r>
    </w:p>
    <w:p w:rsidR="00391CE6" w:rsidRDefault="009C02C2">
      <w:pPr>
        <w:numPr>
          <w:ilvl w:val="0"/>
          <w:numId w:val="4"/>
        </w:numPr>
        <w:ind w:right="1" w:hanging="360"/>
      </w:pPr>
      <w:r>
        <w:t xml:space="preserve">Artículos tales como cascaras de naranja, café molido, artículos perfumados de pino, canela, sabor menta, sabor vainilla, ajo molido, hierba fresca, salsa barbacoa. </w:t>
      </w:r>
    </w:p>
    <w:p w:rsidR="00391CE6" w:rsidRDefault="009C02C2">
      <w:pPr>
        <w:spacing w:after="0" w:line="259" w:lineRule="auto"/>
        <w:ind w:left="0" w:firstLine="0"/>
        <w:jc w:val="left"/>
      </w:pPr>
      <w:r>
        <w:t xml:space="preserve"> </w:t>
      </w:r>
    </w:p>
    <w:p w:rsidR="00391CE6" w:rsidRDefault="009C02C2">
      <w:pPr>
        <w:spacing w:after="0" w:line="259" w:lineRule="auto"/>
        <w:ind w:left="-5"/>
        <w:jc w:val="left"/>
      </w:pPr>
      <w:r>
        <w:rPr>
          <w:b/>
          <w:sz w:val="26"/>
        </w:rPr>
        <w:t xml:space="preserve">Compartir: </w:t>
      </w:r>
    </w:p>
    <w:p w:rsidR="00391CE6" w:rsidRDefault="009C02C2">
      <w:pPr>
        <w:spacing w:after="0" w:line="259" w:lineRule="auto"/>
        <w:ind w:left="0" w:firstLine="0"/>
        <w:jc w:val="left"/>
      </w:pPr>
      <w:r>
        <w:t xml:space="preserve"> </w:t>
      </w:r>
    </w:p>
    <w:p w:rsidR="00391CE6" w:rsidRDefault="009C02C2">
      <w:pPr>
        <w:ind w:right="1"/>
      </w:pPr>
      <w:r>
        <w:t>Antes de comenzar, colocar el fieltr</w:t>
      </w:r>
      <w:r>
        <w:t xml:space="preserve">o (paño </w:t>
      </w:r>
      <w:proofErr w:type="spellStart"/>
      <w:r>
        <w:t>lenci</w:t>
      </w:r>
      <w:proofErr w:type="spellEnd"/>
      <w:r>
        <w:t xml:space="preserve">) al cartón, luego cortar en formas como: círculos, flores, árboles, etc…, perfore un agujero en la parte superior de cada forma.  Pinte las botellas para que ningún joven pueda ver su interior.  Llene cada botella con un elemento perfumado y </w:t>
      </w:r>
      <w:r>
        <w:t xml:space="preserve">coloque la tapa para mantener el aroma.   </w:t>
      </w:r>
    </w:p>
    <w:p w:rsidR="00391CE6" w:rsidRDefault="009C02C2">
      <w:pPr>
        <w:spacing w:after="0" w:line="259" w:lineRule="auto"/>
        <w:ind w:left="0" w:firstLine="0"/>
        <w:jc w:val="left"/>
      </w:pPr>
      <w:r>
        <w:t xml:space="preserve"> </w:t>
      </w:r>
    </w:p>
    <w:p w:rsidR="00391CE6" w:rsidRDefault="009C02C2">
      <w:pPr>
        <w:ind w:right="1"/>
      </w:pPr>
      <w:r>
        <w:t xml:space="preserve">He traído conmigo una serie de aromas y necesitaré de su ayuda para poder identificarlos.  ¿Estás preparado para el reto? </w:t>
      </w:r>
      <w:r>
        <w:t>Voy a abrir un frasco a la vez (si es posible, no dejes que nadie vea lo que hay dentro del frasco) y deje que cada uno pueda oler la fragancia.  Pero no diga nada todavía.  Espere hasta que todos hayan podido oler el perfume y luego pregunte quien puede i</w:t>
      </w:r>
      <w:r>
        <w:t xml:space="preserve">dentificarlo.  Haremos lo mismo para cada uno de los otros aromas.  (Tómese unos minutos para oler cada frasco)  Es un gran trabajo colocar la nariz para identificar los aromas. </w:t>
      </w:r>
    </w:p>
    <w:p w:rsidR="00391CE6" w:rsidRDefault="009C02C2">
      <w:pPr>
        <w:spacing w:after="0" w:line="259" w:lineRule="auto"/>
        <w:ind w:left="0" w:firstLine="0"/>
        <w:jc w:val="left"/>
      </w:pPr>
      <w:r>
        <w:t xml:space="preserve"> </w:t>
      </w:r>
    </w:p>
    <w:p w:rsidR="00391CE6" w:rsidRDefault="009C02C2">
      <w:pPr>
        <w:ind w:right="1"/>
      </w:pPr>
      <w:r>
        <w:t>En Lucas 7 leemos la historia de la mujer pecadora que lavó y derramó un pe</w:t>
      </w:r>
      <w:r>
        <w:t>rfume caro sobre los pies de Jesús.  Ella hizo esto para mostrar su amor por Jesús y su deseo de perdón.  El olor de ese perfume debió haberse quedado con Jesús mientras caminaba a la cruz.  Fue el olor de ese perfume con que Jesús enseño a otros acerca de</w:t>
      </w:r>
      <w:r>
        <w:t xml:space="preserve"> Dios.  Tal vez algunos de ustedes han estudiado o aprendido acerca de la Madre Teresa.  Ella era una monja que atendió a los más pobres y marginados de Calcuta – India.  Ella escribió lo que llamó sus “Oraciones de Fragancias” </w:t>
      </w:r>
    </w:p>
    <w:p w:rsidR="00391CE6" w:rsidRDefault="009C02C2">
      <w:pPr>
        <w:spacing w:after="0" w:line="259" w:lineRule="auto"/>
        <w:ind w:left="0" w:firstLine="0"/>
        <w:jc w:val="left"/>
      </w:pPr>
      <w:r>
        <w:t xml:space="preserve"> </w:t>
      </w: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875617" w:rsidRDefault="00875617">
      <w:pPr>
        <w:spacing w:after="0" w:line="259" w:lineRule="auto"/>
        <w:ind w:left="0" w:firstLine="0"/>
        <w:jc w:val="left"/>
      </w:pPr>
    </w:p>
    <w:p w:rsidR="00391CE6" w:rsidRDefault="009C02C2">
      <w:pPr>
        <w:spacing w:after="0" w:line="259" w:lineRule="auto"/>
        <w:ind w:left="0" w:firstLine="0"/>
        <w:jc w:val="left"/>
      </w:pPr>
      <w:r>
        <w:t xml:space="preserve"> </w:t>
      </w:r>
    </w:p>
    <w:p w:rsidR="00391CE6" w:rsidRDefault="009C02C2">
      <w:pPr>
        <w:pStyle w:val="Ttulo3"/>
        <w:ind w:right="3"/>
      </w:pPr>
      <w:r>
        <w:t xml:space="preserve">ORACIÓN DE FRAGANCIA </w:t>
      </w:r>
    </w:p>
    <w:p w:rsidR="00391CE6" w:rsidRDefault="009C02C2">
      <w:pPr>
        <w:spacing w:after="5" w:line="250" w:lineRule="auto"/>
        <w:ind w:right="10"/>
        <w:jc w:val="center"/>
      </w:pPr>
      <w:r>
        <w:t>(</w:t>
      </w:r>
      <w:r>
        <w:t xml:space="preserve">Versión adaptada para niños de la oración de la Madre Teresa) </w:t>
      </w:r>
    </w:p>
    <w:p w:rsidR="00391CE6" w:rsidRDefault="009C02C2">
      <w:pPr>
        <w:spacing w:after="0" w:line="259" w:lineRule="auto"/>
        <w:ind w:left="0" w:firstLine="0"/>
        <w:jc w:val="left"/>
      </w:pPr>
      <w:r>
        <w:t xml:space="preserve"> </w:t>
      </w:r>
    </w:p>
    <w:p w:rsidR="00391CE6" w:rsidRDefault="009C02C2">
      <w:pPr>
        <w:spacing w:after="0" w:line="240" w:lineRule="auto"/>
        <w:ind w:left="418" w:firstLine="338"/>
        <w:jc w:val="left"/>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265481</wp:posOffset>
                </wp:positionH>
                <wp:positionV relativeFrom="paragraph">
                  <wp:posOffset>-3809</wp:posOffset>
                </wp:positionV>
                <wp:extent cx="5949062" cy="2629154"/>
                <wp:effectExtent l="0" t="0" r="0" b="0"/>
                <wp:wrapNone/>
                <wp:docPr id="20923" name="Group 20923"/>
                <wp:cNvGraphicFramePr/>
                <a:graphic xmlns:a="http://schemas.openxmlformats.org/drawingml/2006/main">
                  <a:graphicData uri="http://schemas.microsoft.com/office/word/2010/wordprocessingGroup">
                    <wpg:wgp>
                      <wpg:cNvGrpSpPr/>
                      <wpg:grpSpPr>
                        <a:xfrm>
                          <a:off x="0" y="0"/>
                          <a:ext cx="5949062" cy="2629154"/>
                          <a:chOff x="0" y="0"/>
                          <a:chExt cx="5949062" cy="2629154"/>
                        </a:xfrm>
                      </wpg:grpSpPr>
                      <wps:wsp>
                        <wps:cNvPr id="23205" name="Shape 23205"/>
                        <wps:cNvSpPr/>
                        <wps:spPr>
                          <a:xfrm>
                            <a:off x="214884" y="0"/>
                            <a:ext cx="5520817" cy="175260"/>
                          </a:xfrm>
                          <a:custGeom>
                            <a:avLst/>
                            <a:gdLst/>
                            <a:ahLst/>
                            <a:cxnLst/>
                            <a:rect l="0" t="0" r="0" b="0"/>
                            <a:pathLst>
                              <a:path w="5520817" h="175260">
                                <a:moveTo>
                                  <a:pt x="0" y="0"/>
                                </a:moveTo>
                                <a:lnTo>
                                  <a:pt x="5520817" y="0"/>
                                </a:lnTo>
                                <a:lnTo>
                                  <a:pt x="5520817"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06" name="Shape 23206"/>
                        <wps:cNvSpPr/>
                        <wps:spPr>
                          <a:xfrm>
                            <a:off x="0" y="175260"/>
                            <a:ext cx="5949062" cy="175260"/>
                          </a:xfrm>
                          <a:custGeom>
                            <a:avLst/>
                            <a:gdLst/>
                            <a:ahLst/>
                            <a:cxnLst/>
                            <a:rect l="0" t="0" r="0" b="0"/>
                            <a:pathLst>
                              <a:path w="5949062" h="175260">
                                <a:moveTo>
                                  <a:pt x="0" y="0"/>
                                </a:moveTo>
                                <a:lnTo>
                                  <a:pt x="5949062" y="0"/>
                                </a:lnTo>
                                <a:lnTo>
                                  <a:pt x="5949062"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07" name="Shape 23207"/>
                        <wps:cNvSpPr/>
                        <wps:spPr>
                          <a:xfrm>
                            <a:off x="1296873" y="350520"/>
                            <a:ext cx="3356737" cy="175260"/>
                          </a:xfrm>
                          <a:custGeom>
                            <a:avLst/>
                            <a:gdLst/>
                            <a:ahLst/>
                            <a:cxnLst/>
                            <a:rect l="0" t="0" r="0" b="0"/>
                            <a:pathLst>
                              <a:path w="3356737" h="175260">
                                <a:moveTo>
                                  <a:pt x="0" y="0"/>
                                </a:moveTo>
                                <a:lnTo>
                                  <a:pt x="3356737" y="0"/>
                                </a:lnTo>
                                <a:lnTo>
                                  <a:pt x="3356737"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08" name="Shape 23208"/>
                        <wps:cNvSpPr/>
                        <wps:spPr>
                          <a:xfrm>
                            <a:off x="1242009" y="525780"/>
                            <a:ext cx="3464941" cy="175260"/>
                          </a:xfrm>
                          <a:custGeom>
                            <a:avLst/>
                            <a:gdLst/>
                            <a:ahLst/>
                            <a:cxnLst/>
                            <a:rect l="0" t="0" r="0" b="0"/>
                            <a:pathLst>
                              <a:path w="3464941" h="175260">
                                <a:moveTo>
                                  <a:pt x="0" y="0"/>
                                </a:moveTo>
                                <a:lnTo>
                                  <a:pt x="3464941" y="0"/>
                                </a:lnTo>
                                <a:lnTo>
                                  <a:pt x="3464941"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09" name="Shape 23209"/>
                        <wps:cNvSpPr/>
                        <wps:spPr>
                          <a:xfrm>
                            <a:off x="416052" y="701040"/>
                            <a:ext cx="5118481" cy="175260"/>
                          </a:xfrm>
                          <a:custGeom>
                            <a:avLst/>
                            <a:gdLst/>
                            <a:ahLst/>
                            <a:cxnLst/>
                            <a:rect l="0" t="0" r="0" b="0"/>
                            <a:pathLst>
                              <a:path w="5118481" h="175260">
                                <a:moveTo>
                                  <a:pt x="0" y="0"/>
                                </a:moveTo>
                                <a:lnTo>
                                  <a:pt x="5118481" y="0"/>
                                </a:lnTo>
                                <a:lnTo>
                                  <a:pt x="5118481"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0" name="Shape 23210"/>
                        <wps:cNvSpPr/>
                        <wps:spPr>
                          <a:xfrm>
                            <a:off x="1109421" y="876300"/>
                            <a:ext cx="3730117" cy="175260"/>
                          </a:xfrm>
                          <a:custGeom>
                            <a:avLst/>
                            <a:gdLst/>
                            <a:ahLst/>
                            <a:cxnLst/>
                            <a:rect l="0" t="0" r="0" b="0"/>
                            <a:pathLst>
                              <a:path w="3730117" h="175260">
                                <a:moveTo>
                                  <a:pt x="0" y="0"/>
                                </a:moveTo>
                                <a:lnTo>
                                  <a:pt x="3730117" y="0"/>
                                </a:lnTo>
                                <a:lnTo>
                                  <a:pt x="3730117"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1" name="Shape 23211"/>
                        <wps:cNvSpPr/>
                        <wps:spPr>
                          <a:xfrm>
                            <a:off x="1088085" y="1051560"/>
                            <a:ext cx="3772789" cy="175260"/>
                          </a:xfrm>
                          <a:custGeom>
                            <a:avLst/>
                            <a:gdLst/>
                            <a:ahLst/>
                            <a:cxnLst/>
                            <a:rect l="0" t="0" r="0" b="0"/>
                            <a:pathLst>
                              <a:path w="3772789" h="175260">
                                <a:moveTo>
                                  <a:pt x="0" y="0"/>
                                </a:moveTo>
                                <a:lnTo>
                                  <a:pt x="3772789" y="0"/>
                                </a:lnTo>
                                <a:lnTo>
                                  <a:pt x="3772789"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2" name="Shape 23212"/>
                        <wps:cNvSpPr/>
                        <wps:spPr>
                          <a:xfrm>
                            <a:off x="1194765" y="1226769"/>
                            <a:ext cx="3560953" cy="175565"/>
                          </a:xfrm>
                          <a:custGeom>
                            <a:avLst/>
                            <a:gdLst/>
                            <a:ahLst/>
                            <a:cxnLst/>
                            <a:rect l="0" t="0" r="0" b="0"/>
                            <a:pathLst>
                              <a:path w="3560953" h="175565">
                                <a:moveTo>
                                  <a:pt x="0" y="0"/>
                                </a:moveTo>
                                <a:lnTo>
                                  <a:pt x="3560953" y="0"/>
                                </a:lnTo>
                                <a:lnTo>
                                  <a:pt x="3560953" y="175565"/>
                                </a:lnTo>
                                <a:lnTo>
                                  <a:pt x="0" y="175565"/>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3" name="Shape 23213"/>
                        <wps:cNvSpPr/>
                        <wps:spPr>
                          <a:xfrm>
                            <a:off x="992073" y="1402334"/>
                            <a:ext cx="3966337" cy="175260"/>
                          </a:xfrm>
                          <a:custGeom>
                            <a:avLst/>
                            <a:gdLst/>
                            <a:ahLst/>
                            <a:cxnLst/>
                            <a:rect l="0" t="0" r="0" b="0"/>
                            <a:pathLst>
                              <a:path w="3966337" h="175260">
                                <a:moveTo>
                                  <a:pt x="0" y="0"/>
                                </a:moveTo>
                                <a:lnTo>
                                  <a:pt x="3966337" y="0"/>
                                </a:lnTo>
                                <a:lnTo>
                                  <a:pt x="3966337"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4" name="Shape 23214"/>
                        <wps:cNvSpPr/>
                        <wps:spPr>
                          <a:xfrm>
                            <a:off x="889965" y="1577594"/>
                            <a:ext cx="4169029" cy="175260"/>
                          </a:xfrm>
                          <a:custGeom>
                            <a:avLst/>
                            <a:gdLst/>
                            <a:ahLst/>
                            <a:cxnLst/>
                            <a:rect l="0" t="0" r="0" b="0"/>
                            <a:pathLst>
                              <a:path w="4169029" h="175260">
                                <a:moveTo>
                                  <a:pt x="0" y="0"/>
                                </a:moveTo>
                                <a:lnTo>
                                  <a:pt x="4169029" y="0"/>
                                </a:lnTo>
                                <a:lnTo>
                                  <a:pt x="4169029"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5" name="Shape 23215"/>
                        <wps:cNvSpPr/>
                        <wps:spPr>
                          <a:xfrm>
                            <a:off x="402336" y="1752854"/>
                            <a:ext cx="5144389" cy="175260"/>
                          </a:xfrm>
                          <a:custGeom>
                            <a:avLst/>
                            <a:gdLst/>
                            <a:ahLst/>
                            <a:cxnLst/>
                            <a:rect l="0" t="0" r="0" b="0"/>
                            <a:pathLst>
                              <a:path w="5144389" h="175260">
                                <a:moveTo>
                                  <a:pt x="0" y="0"/>
                                </a:moveTo>
                                <a:lnTo>
                                  <a:pt x="5144389" y="0"/>
                                </a:lnTo>
                                <a:lnTo>
                                  <a:pt x="5144389"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6" name="Shape 23216"/>
                        <wps:cNvSpPr/>
                        <wps:spPr>
                          <a:xfrm>
                            <a:off x="271272" y="1928114"/>
                            <a:ext cx="5406517" cy="175261"/>
                          </a:xfrm>
                          <a:custGeom>
                            <a:avLst/>
                            <a:gdLst/>
                            <a:ahLst/>
                            <a:cxnLst/>
                            <a:rect l="0" t="0" r="0" b="0"/>
                            <a:pathLst>
                              <a:path w="5406517" h="175261">
                                <a:moveTo>
                                  <a:pt x="0" y="0"/>
                                </a:moveTo>
                                <a:lnTo>
                                  <a:pt x="5406517" y="0"/>
                                </a:lnTo>
                                <a:lnTo>
                                  <a:pt x="5406517" y="175261"/>
                                </a:lnTo>
                                <a:lnTo>
                                  <a:pt x="0" y="175261"/>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7" name="Shape 23217"/>
                        <wps:cNvSpPr/>
                        <wps:spPr>
                          <a:xfrm>
                            <a:off x="330708" y="2103374"/>
                            <a:ext cx="5289169" cy="175259"/>
                          </a:xfrm>
                          <a:custGeom>
                            <a:avLst/>
                            <a:gdLst/>
                            <a:ahLst/>
                            <a:cxnLst/>
                            <a:rect l="0" t="0" r="0" b="0"/>
                            <a:pathLst>
                              <a:path w="5289169" h="175259">
                                <a:moveTo>
                                  <a:pt x="0" y="0"/>
                                </a:moveTo>
                                <a:lnTo>
                                  <a:pt x="5289169" y="0"/>
                                </a:lnTo>
                                <a:lnTo>
                                  <a:pt x="5289169" y="175259"/>
                                </a:lnTo>
                                <a:lnTo>
                                  <a:pt x="0" y="175259"/>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8" name="Shape 23218"/>
                        <wps:cNvSpPr/>
                        <wps:spPr>
                          <a:xfrm>
                            <a:off x="787857" y="2278634"/>
                            <a:ext cx="4373245" cy="175260"/>
                          </a:xfrm>
                          <a:custGeom>
                            <a:avLst/>
                            <a:gdLst/>
                            <a:ahLst/>
                            <a:cxnLst/>
                            <a:rect l="0" t="0" r="0" b="0"/>
                            <a:pathLst>
                              <a:path w="4373245" h="175260">
                                <a:moveTo>
                                  <a:pt x="0" y="0"/>
                                </a:moveTo>
                                <a:lnTo>
                                  <a:pt x="4373245" y="0"/>
                                </a:lnTo>
                                <a:lnTo>
                                  <a:pt x="4373245"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s:wsp>
                        <wps:cNvPr id="23219" name="Shape 23219"/>
                        <wps:cNvSpPr/>
                        <wps:spPr>
                          <a:xfrm>
                            <a:off x="2726766" y="2453894"/>
                            <a:ext cx="495605" cy="175260"/>
                          </a:xfrm>
                          <a:custGeom>
                            <a:avLst/>
                            <a:gdLst/>
                            <a:ahLst/>
                            <a:cxnLst/>
                            <a:rect l="0" t="0" r="0" b="0"/>
                            <a:pathLst>
                              <a:path w="495605" h="175260">
                                <a:moveTo>
                                  <a:pt x="0" y="0"/>
                                </a:moveTo>
                                <a:lnTo>
                                  <a:pt x="495605" y="0"/>
                                </a:lnTo>
                                <a:lnTo>
                                  <a:pt x="495605" y="175260"/>
                                </a:lnTo>
                                <a:lnTo>
                                  <a:pt x="0" y="175260"/>
                                </a:lnTo>
                                <a:lnTo>
                                  <a:pt x="0" y="0"/>
                                </a:lnTo>
                              </a:path>
                            </a:pathLst>
                          </a:custGeom>
                          <a:ln w="0" cap="flat">
                            <a:miter lim="127000"/>
                          </a:ln>
                        </wps:spPr>
                        <wps:style>
                          <a:lnRef idx="0">
                            <a:srgbClr val="000000">
                              <a:alpha val="0"/>
                            </a:srgbClr>
                          </a:lnRef>
                          <a:fillRef idx="1">
                            <a:srgbClr val="FFF9F2"/>
                          </a:fillRef>
                          <a:effectRef idx="0">
                            <a:scrgbClr r="0" g="0" b="0"/>
                          </a:effectRef>
                          <a:fontRef idx="none"/>
                        </wps:style>
                        <wps:bodyPr/>
                      </wps:wsp>
                    </wpg:wgp>
                  </a:graphicData>
                </a:graphic>
              </wp:anchor>
            </w:drawing>
          </mc:Choice>
          <mc:Fallback xmlns:a="http://schemas.openxmlformats.org/drawingml/2006/main">
            <w:pict>
              <v:group id="Group 20923" style="width:468.43pt;height:207.02pt;position:absolute;z-index:-2147483566;mso-position-horizontal-relative:text;mso-position-horizontal:absolute;margin-left:20.904pt;mso-position-vertical-relative:text;margin-top:-0.300018pt;" coordsize="59490,26291">
                <v:shape id="Shape 23220" style="position:absolute;width:55208;height:1752;left:2148;top:0;" coordsize="5520817,175260" path="m0,0l5520817,0l5520817,175260l0,175260l0,0">
                  <v:stroke weight="0pt" endcap="flat" joinstyle="miter" miterlimit="10" on="false" color="#000000" opacity="0"/>
                  <v:fill on="true" color="#fff9f2"/>
                </v:shape>
                <v:shape id="Shape 23221" style="position:absolute;width:59490;height:1752;left:0;top:1752;" coordsize="5949062,175260" path="m0,0l5949062,0l5949062,175260l0,175260l0,0">
                  <v:stroke weight="0pt" endcap="flat" joinstyle="miter" miterlimit="10" on="false" color="#000000" opacity="0"/>
                  <v:fill on="true" color="#fff9f2"/>
                </v:shape>
                <v:shape id="Shape 23222" style="position:absolute;width:33567;height:1752;left:12968;top:3505;" coordsize="3356737,175260" path="m0,0l3356737,0l3356737,175260l0,175260l0,0">
                  <v:stroke weight="0pt" endcap="flat" joinstyle="miter" miterlimit="10" on="false" color="#000000" opacity="0"/>
                  <v:fill on="true" color="#fff9f2"/>
                </v:shape>
                <v:shape id="Shape 23223" style="position:absolute;width:34649;height:1752;left:12420;top:5257;" coordsize="3464941,175260" path="m0,0l3464941,0l3464941,175260l0,175260l0,0">
                  <v:stroke weight="0pt" endcap="flat" joinstyle="miter" miterlimit="10" on="false" color="#000000" opacity="0"/>
                  <v:fill on="true" color="#fff9f2"/>
                </v:shape>
                <v:shape id="Shape 23224" style="position:absolute;width:51184;height:1752;left:4160;top:7010;" coordsize="5118481,175260" path="m0,0l5118481,0l5118481,175260l0,175260l0,0">
                  <v:stroke weight="0pt" endcap="flat" joinstyle="miter" miterlimit="10" on="false" color="#000000" opacity="0"/>
                  <v:fill on="true" color="#fff9f2"/>
                </v:shape>
                <v:shape id="Shape 23225" style="position:absolute;width:37301;height:1752;left:11094;top:8763;" coordsize="3730117,175260" path="m0,0l3730117,0l3730117,175260l0,175260l0,0">
                  <v:stroke weight="0pt" endcap="flat" joinstyle="miter" miterlimit="10" on="false" color="#000000" opacity="0"/>
                  <v:fill on="true" color="#fff9f2"/>
                </v:shape>
                <v:shape id="Shape 23226" style="position:absolute;width:37727;height:1752;left:10880;top:10515;" coordsize="3772789,175260" path="m0,0l3772789,0l3772789,175260l0,175260l0,0">
                  <v:stroke weight="0pt" endcap="flat" joinstyle="miter" miterlimit="10" on="false" color="#000000" opacity="0"/>
                  <v:fill on="true" color="#fff9f2"/>
                </v:shape>
                <v:shape id="Shape 23227" style="position:absolute;width:35609;height:1755;left:11947;top:12267;" coordsize="3560953,175565" path="m0,0l3560953,0l3560953,175565l0,175565l0,0">
                  <v:stroke weight="0pt" endcap="flat" joinstyle="miter" miterlimit="10" on="false" color="#000000" opacity="0"/>
                  <v:fill on="true" color="#fff9f2"/>
                </v:shape>
                <v:shape id="Shape 23228" style="position:absolute;width:39663;height:1752;left:9920;top:14023;" coordsize="3966337,175260" path="m0,0l3966337,0l3966337,175260l0,175260l0,0">
                  <v:stroke weight="0pt" endcap="flat" joinstyle="miter" miterlimit="10" on="false" color="#000000" opacity="0"/>
                  <v:fill on="true" color="#fff9f2"/>
                </v:shape>
                <v:shape id="Shape 23229" style="position:absolute;width:41690;height:1752;left:8899;top:15775;" coordsize="4169029,175260" path="m0,0l4169029,0l4169029,175260l0,175260l0,0">
                  <v:stroke weight="0pt" endcap="flat" joinstyle="miter" miterlimit="10" on="false" color="#000000" opacity="0"/>
                  <v:fill on="true" color="#fff9f2"/>
                </v:shape>
                <v:shape id="Shape 23230" style="position:absolute;width:51443;height:1752;left:4023;top:17528;" coordsize="5144389,175260" path="m0,0l5144389,0l5144389,175260l0,175260l0,0">
                  <v:stroke weight="0pt" endcap="flat" joinstyle="miter" miterlimit="10" on="false" color="#000000" opacity="0"/>
                  <v:fill on="true" color="#fff9f2"/>
                </v:shape>
                <v:shape id="Shape 23231" style="position:absolute;width:54065;height:1752;left:2712;top:19281;" coordsize="5406517,175261" path="m0,0l5406517,0l5406517,175261l0,175261l0,0">
                  <v:stroke weight="0pt" endcap="flat" joinstyle="miter" miterlimit="10" on="false" color="#000000" opacity="0"/>
                  <v:fill on="true" color="#fff9f2"/>
                </v:shape>
                <v:shape id="Shape 23232" style="position:absolute;width:52891;height:1752;left:3307;top:21033;" coordsize="5289169,175259" path="m0,0l5289169,0l5289169,175259l0,175259l0,0">
                  <v:stroke weight="0pt" endcap="flat" joinstyle="miter" miterlimit="10" on="false" color="#000000" opacity="0"/>
                  <v:fill on="true" color="#fff9f2"/>
                </v:shape>
                <v:shape id="Shape 23233" style="position:absolute;width:43732;height:1752;left:7878;top:22786;" coordsize="4373245,175260" path="m0,0l4373245,0l4373245,175260l0,175260l0,0">
                  <v:stroke weight="0pt" endcap="flat" joinstyle="miter" miterlimit="10" on="false" color="#000000" opacity="0"/>
                  <v:fill on="true" color="#fff9f2"/>
                </v:shape>
                <v:shape id="Shape 23234" style="position:absolute;width:4956;height:1752;left:27267;top:24538;" coordsize="495605,175260" path="m0,0l495605,0l495605,175260l0,175260l0,0">
                  <v:stroke weight="0pt" endcap="flat" joinstyle="miter" miterlimit="10" on="false" color="#000000" opacity="0"/>
                  <v:fill on="true" color="#fff9f2"/>
                </v:shape>
              </v:group>
            </w:pict>
          </mc:Fallback>
        </mc:AlternateContent>
      </w:r>
      <w:r>
        <w:t>"Oh, amado Jesús. Ayúdame a esparcir Tu fragancia por donde quiera que vaya.  Inunda mi alma con Tu Espíritu y Vida. Penetra y posee todo mi ser tan completamente,  que mi vida entera sea un</w:t>
      </w:r>
      <w:r>
        <w:t xml:space="preserve"> resplandor de la Tuya.  </w:t>
      </w:r>
    </w:p>
    <w:p w:rsidR="00391CE6" w:rsidRDefault="009C02C2">
      <w:pPr>
        <w:spacing w:after="5" w:line="250" w:lineRule="auto"/>
        <w:ind w:right="13"/>
        <w:jc w:val="center"/>
      </w:pPr>
      <w:r>
        <w:t xml:space="preserve">Brilla a través de mí y permanece tan dentro de mí,  </w:t>
      </w:r>
    </w:p>
    <w:p w:rsidR="00391CE6" w:rsidRDefault="009C02C2">
      <w:pPr>
        <w:spacing w:after="5" w:line="250" w:lineRule="auto"/>
        <w:ind w:right="76"/>
        <w:jc w:val="center"/>
      </w:pPr>
      <w:r>
        <w:t xml:space="preserve">que cada alma con que me encuentre pueda sentir Tu presencia en la mía.  </w:t>
      </w:r>
    </w:p>
    <w:p w:rsidR="00391CE6" w:rsidRDefault="009C02C2">
      <w:pPr>
        <w:spacing w:after="5" w:line="250" w:lineRule="auto"/>
        <w:ind w:right="13"/>
        <w:jc w:val="center"/>
      </w:pPr>
      <w:r>
        <w:t xml:space="preserve">¡Permite que no me vean a mí sino solamente a Jesús!  </w:t>
      </w:r>
    </w:p>
    <w:p w:rsidR="00391CE6" w:rsidRDefault="009C02C2">
      <w:pPr>
        <w:spacing w:after="5" w:line="250" w:lineRule="auto"/>
        <w:ind w:left="2075" w:right="1939"/>
        <w:jc w:val="center"/>
      </w:pPr>
      <w:r>
        <w:t xml:space="preserve">Quédate conmigo y empezaré a resplandecer como Tú,  a brillar tanto que pueda ser una luz para los demás.  </w:t>
      </w:r>
    </w:p>
    <w:p w:rsidR="00391CE6" w:rsidRDefault="009C02C2">
      <w:pPr>
        <w:spacing w:after="5" w:line="250" w:lineRule="auto"/>
        <w:ind w:left="1697" w:right="1559"/>
        <w:jc w:val="center"/>
      </w:pPr>
      <w:r>
        <w:t xml:space="preserve">La luz oh, Jesús, vendrá toda de Ti, nada de ella será mía;  serás Tú quien resplandezca sobre los demás a través de mí.  </w:t>
      </w:r>
    </w:p>
    <w:p w:rsidR="00391CE6" w:rsidRDefault="009C02C2">
      <w:pPr>
        <w:spacing w:after="5" w:line="250" w:lineRule="auto"/>
        <w:ind w:right="14"/>
        <w:jc w:val="center"/>
      </w:pPr>
      <w:r>
        <w:t xml:space="preserve">Brillando sobre quienes me rodean, permíteme alabarte como más te gusta.  </w:t>
      </w:r>
    </w:p>
    <w:p w:rsidR="00391CE6" w:rsidRDefault="009C02C2">
      <w:pPr>
        <w:spacing w:after="0" w:line="240" w:lineRule="auto"/>
        <w:ind w:left="949" w:right="586" w:hanging="104"/>
        <w:jc w:val="left"/>
      </w:pPr>
      <w:r>
        <w:t>Permíteme predicarte sin predicar, no con palabras sino a través de mi ejemplo,  a través de la fuerza atractiva, de la influencia armoniosa de todo lo que haga,  de la inefable ple</w:t>
      </w:r>
      <w:r>
        <w:t xml:space="preserve">nitud del amor que existe en mi corazón por Ti.  </w:t>
      </w:r>
    </w:p>
    <w:p w:rsidR="00391CE6" w:rsidRDefault="009C02C2">
      <w:pPr>
        <w:spacing w:after="5" w:line="250" w:lineRule="auto"/>
        <w:ind w:right="6"/>
        <w:jc w:val="center"/>
      </w:pPr>
      <w:r>
        <w:t>Amen."</w:t>
      </w:r>
      <w:r>
        <w:rPr>
          <w:color w:val="212121"/>
        </w:rPr>
        <w:t xml:space="preserve"> </w:t>
      </w:r>
    </w:p>
    <w:p w:rsidR="00391CE6" w:rsidRDefault="009C02C2">
      <w:pPr>
        <w:spacing w:after="0" w:line="259" w:lineRule="auto"/>
        <w:ind w:left="64" w:firstLine="0"/>
        <w:jc w:val="center"/>
      </w:pPr>
      <w:r>
        <w:t xml:space="preserve"> </w:t>
      </w:r>
    </w:p>
    <w:p w:rsidR="00391CE6" w:rsidRDefault="009C02C2">
      <w:pPr>
        <w:spacing w:after="0" w:line="259" w:lineRule="auto"/>
        <w:ind w:left="64" w:firstLine="0"/>
        <w:jc w:val="center"/>
      </w:pPr>
      <w:r>
        <w:t xml:space="preserve"> </w:t>
      </w:r>
    </w:p>
    <w:p w:rsidR="00391CE6" w:rsidRDefault="009C02C2">
      <w:pPr>
        <w:ind w:right="1"/>
      </w:pPr>
      <w:r>
        <w:t>Tenga una copia de esta oración para cada uno de los participantes.  Que cada uno lo pueda leer y puedan difundir si desean la fragancia de Dios como lo hizo la Madre Teresa.  Al finalizar que c</w:t>
      </w:r>
      <w:r>
        <w:t xml:space="preserve">ada uno tome un marcador perfumado, lean la oración y la firmen con su nombre. </w:t>
      </w:r>
    </w:p>
    <w:p w:rsidR="00391CE6" w:rsidRDefault="009C02C2">
      <w:pPr>
        <w:spacing w:after="0" w:line="259" w:lineRule="auto"/>
        <w:ind w:left="0" w:firstLine="0"/>
        <w:jc w:val="left"/>
      </w:pPr>
      <w:r>
        <w:t xml:space="preserve"> </w:t>
      </w:r>
    </w:p>
    <w:p w:rsidR="00391CE6" w:rsidRDefault="009C02C2">
      <w:pPr>
        <w:ind w:right="1"/>
      </w:pPr>
      <w:r>
        <w:t>Vamos a tomar un par de minutos haciendo algo que nos ayudará a recordar nuestra decisión de difundir la fragancia de Dios donde quiera que vayamos.  Vamos a hacer una fragan</w:t>
      </w:r>
      <w:r>
        <w:t>cia para auto.  Esto es lo que necesitaremos: Escoger una de las formas del fieltro, pase la cinta por el agujero y elija uno de los aceites con esencia.  Coloque unas gotas de esencia (alrededor de 10 gotas) en el fieltro.  Podrán colgarlo en el auto o  a</w:t>
      </w:r>
      <w:r>
        <w:t>lguna habitación de la casa y de esta manera recordar que debemos difundir la fragancia de Dios, Su amor, dondequiera que vayamos.</w:t>
      </w:r>
      <w:r>
        <w:rPr>
          <w:color w:val="292929"/>
          <w:sz w:val="30"/>
        </w:rPr>
        <w:t xml:space="preserve"> </w:t>
      </w:r>
    </w:p>
    <w:p w:rsidR="00391CE6" w:rsidRDefault="009C02C2">
      <w:pPr>
        <w:spacing w:after="0" w:line="259" w:lineRule="auto"/>
        <w:ind w:left="0" w:firstLine="0"/>
        <w:jc w:val="left"/>
      </w:pPr>
      <w:r>
        <w:rPr>
          <w:color w:val="292929"/>
          <w:sz w:val="30"/>
        </w:rPr>
        <w:t xml:space="preserve"> </w:t>
      </w:r>
    </w:p>
    <w:p w:rsidR="00391CE6" w:rsidRDefault="009C02C2">
      <w:pPr>
        <w:spacing w:after="0" w:line="259" w:lineRule="auto"/>
        <w:ind w:left="0" w:firstLine="0"/>
        <w:jc w:val="left"/>
      </w:pPr>
      <w:r>
        <w:rPr>
          <w:color w:val="292929"/>
          <w:sz w:val="30"/>
        </w:rPr>
        <w:t xml:space="preserve"> </w:t>
      </w:r>
    </w:p>
    <w:p w:rsidR="00391CE6" w:rsidRDefault="009C02C2">
      <w:pPr>
        <w:spacing w:after="0" w:line="259" w:lineRule="auto"/>
        <w:ind w:left="0" w:firstLine="0"/>
        <w:jc w:val="left"/>
      </w:pPr>
      <w:r>
        <w:rPr>
          <w:b/>
        </w:rPr>
        <w:t xml:space="preserve"> </w:t>
      </w:r>
    </w:p>
    <w:p w:rsidR="00391CE6" w:rsidRDefault="009C02C2">
      <w:pPr>
        <w:spacing w:after="0" w:line="259" w:lineRule="auto"/>
        <w:ind w:left="0" w:firstLine="0"/>
        <w:jc w:val="left"/>
      </w:pPr>
      <w:r>
        <w:rPr>
          <w:b/>
        </w:rPr>
        <w:t xml:space="preserve"> </w:t>
      </w:r>
    </w:p>
    <w:p w:rsidR="00100A47" w:rsidRDefault="00100A47">
      <w:pPr>
        <w:tabs>
          <w:tab w:val="center" w:pos="5147"/>
        </w:tabs>
        <w:ind w:left="0" w:firstLine="0"/>
        <w:jc w:val="left"/>
        <w:rPr>
          <w:b/>
          <w:sz w:val="30"/>
        </w:rPr>
      </w:pPr>
    </w:p>
    <w:p w:rsidR="00100A47" w:rsidRDefault="00100A47">
      <w:pPr>
        <w:tabs>
          <w:tab w:val="center" w:pos="5147"/>
        </w:tabs>
        <w:ind w:left="0" w:firstLine="0"/>
        <w:jc w:val="left"/>
        <w:rPr>
          <w:b/>
          <w:sz w:val="30"/>
        </w:rPr>
      </w:pPr>
    </w:p>
    <w:p w:rsidR="00100A47" w:rsidRDefault="00100A47">
      <w:pPr>
        <w:tabs>
          <w:tab w:val="center" w:pos="5147"/>
        </w:tabs>
        <w:ind w:left="0" w:firstLine="0"/>
        <w:jc w:val="left"/>
        <w:rPr>
          <w:b/>
          <w:sz w:val="30"/>
        </w:rPr>
      </w:pPr>
      <w:bookmarkStart w:id="0" w:name="_GoBack"/>
      <w:bookmarkEnd w:id="0"/>
    </w:p>
    <w:sectPr w:rsidR="00100A47">
      <w:headerReference w:type="even" r:id="rId64"/>
      <w:headerReference w:type="default" r:id="rId65"/>
      <w:footerReference w:type="even" r:id="rId66"/>
      <w:footerReference w:type="default" r:id="rId67"/>
      <w:headerReference w:type="first" r:id="rId68"/>
      <w:footerReference w:type="first" r:id="rId69"/>
      <w:pgSz w:w="11906" w:h="16838"/>
      <w:pgMar w:top="324" w:right="844" w:bottom="557" w:left="852" w:header="720"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2C2" w:rsidRDefault="009C02C2">
      <w:pPr>
        <w:spacing w:after="0" w:line="240" w:lineRule="auto"/>
      </w:pPr>
      <w:r>
        <w:separator/>
      </w:r>
    </w:p>
  </w:endnote>
  <w:endnote w:type="continuationSeparator" w:id="0">
    <w:p w:rsidR="009C02C2" w:rsidRDefault="009C0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CE6" w:rsidRDefault="009C02C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522732</wp:posOffset>
              </wp:positionH>
              <wp:positionV relativeFrom="page">
                <wp:posOffset>10503102</wp:posOffset>
              </wp:positionV>
              <wp:extent cx="6518148" cy="6097"/>
              <wp:effectExtent l="0" t="0" r="0" b="0"/>
              <wp:wrapSquare wrapText="bothSides"/>
              <wp:docPr id="22569" name="Group 22569"/>
              <wp:cNvGraphicFramePr/>
              <a:graphic xmlns:a="http://schemas.openxmlformats.org/drawingml/2006/main">
                <a:graphicData uri="http://schemas.microsoft.com/office/word/2010/wordprocessingGroup">
                  <wpg:wgp>
                    <wpg:cNvGrpSpPr/>
                    <wpg:grpSpPr>
                      <a:xfrm>
                        <a:off x="0" y="0"/>
                        <a:ext cx="6518148" cy="6097"/>
                        <a:chOff x="0" y="0"/>
                        <a:chExt cx="6518148" cy="6097"/>
                      </a:xfrm>
                    </wpg:grpSpPr>
                    <wps:wsp>
                      <wps:cNvPr id="23239" name="Shape 23239"/>
                      <wps:cNvSpPr/>
                      <wps:spPr>
                        <a:xfrm>
                          <a:off x="0" y="0"/>
                          <a:ext cx="6518148" cy="9144"/>
                        </a:xfrm>
                        <a:custGeom>
                          <a:avLst/>
                          <a:gdLst/>
                          <a:ahLst/>
                          <a:cxnLst/>
                          <a:rect l="0" t="0" r="0" b="0"/>
                          <a:pathLst>
                            <a:path w="6518148" h="9144">
                              <a:moveTo>
                                <a:pt x="0" y="0"/>
                              </a:moveTo>
                              <a:lnTo>
                                <a:pt x="6518148" y="0"/>
                              </a:lnTo>
                              <a:lnTo>
                                <a:pt x="6518148"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xmlns:a="http://schemas.openxmlformats.org/drawingml/2006/main">
          <w:pict>
            <v:group id="Group 22569" style="width:513.24pt;height:0.480042pt;position:absolute;mso-position-horizontal-relative:page;mso-position-horizontal:absolute;margin-left:41.16pt;mso-position-vertical-relative:page;margin-top:827.016pt;" coordsize="65181,60">
              <v:shape id="Shape 23240" style="position:absolute;width:65181;height:91;left:0;top:0;" coordsize="6518148,9144" path="m0,0l6518148,0l6518148,9144l0,9144l0,0">
                <v:stroke weight="0pt" endcap="flat" joinstyle="miter" miterlimit="10" on="false" color="#000000" opacity="0"/>
                <v:fill on="true" color="#00b050"/>
              </v:shape>
              <w10:wrap type="square"/>
            </v:group>
          </w:pict>
        </mc:Fallback>
      </mc:AlternateConten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CE6" w:rsidRDefault="009C02C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522732</wp:posOffset>
              </wp:positionH>
              <wp:positionV relativeFrom="page">
                <wp:posOffset>10503102</wp:posOffset>
              </wp:positionV>
              <wp:extent cx="6518148" cy="6097"/>
              <wp:effectExtent l="0" t="0" r="0" b="0"/>
              <wp:wrapSquare wrapText="bothSides"/>
              <wp:docPr id="22558" name="Group 22558"/>
              <wp:cNvGraphicFramePr/>
              <a:graphic xmlns:a="http://schemas.openxmlformats.org/drawingml/2006/main">
                <a:graphicData uri="http://schemas.microsoft.com/office/word/2010/wordprocessingGroup">
                  <wpg:wgp>
                    <wpg:cNvGrpSpPr/>
                    <wpg:grpSpPr>
                      <a:xfrm>
                        <a:off x="0" y="0"/>
                        <a:ext cx="6518148" cy="6097"/>
                        <a:chOff x="0" y="0"/>
                        <a:chExt cx="6518148" cy="6097"/>
                      </a:xfrm>
                    </wpg:grpSpPr>
                    <wps:wsp>
                      <wps:cNvPr id="23237" name="Shape 23237"/>
                      <wps:cNvSpPr/>
                      <wps:spPr>
                        <a:xfrm>
                          <a:off x="0" y="0"/>
                          <a:ext cx="6518148" cy="9144"/>
                        </a:xfrm>
                        <a:custGeom>
                          <a:avLst/>
                          <a:gdLst/>
                          <a:ahLst/>
                          <a:cxnLst/>
                          <a:rect l="0" t="0" r="0" b="0"/>
                          <a:pathLst>
                            <a:path w="6518148" h="9144">
                              <a:moveTo>
                                <a:pt x="0" y="0"/>
                              </a:moveTo>
                              <a:lnTo>
                                <a:pt x="6518148" y="0"/>
                              </a:lnTo>
                              <a:lnTo>
                                <a:pt x="6518148"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xmlns:a="http://schemas.openxmlformats.org/drawingml/2006/main">
          <w:pict>
            <v:group id="Group 22558" style="width:513.24pt;height:0.480042pt;position:absolute;mso-position-horizontal-relative:page;mso-position-horizontal:absolute;margin-left:41.16pt;mso-position-vertical-relative:page;margin-top:827.016pt;" coordsize="65181,60">
              <v:shape id="Shape 23238" style="position:absolute;width:65181;height:91;left:0;top:0;" coordsize="6518148,9144" path="m0,0l6518148,0l6518148,9144l0,9144l0,0">
                <v:stroke weight="0pt" endcap="flat" joinstyle="miter" miterlimit="10" on="false" color="#000000" opacity="0"/>
                <v:fill on="true" color="#00b050"/>
              </v:shape>
              <w10:wrap type="square"/>
            </v:group>
          </w:pict>
        </mc:Fallback>
      </mc:AlternateConten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CE6" w:rsidRDefault="009C02C2">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522732</wp:posOffset>
              </wp:positionH>
              <wp:positionV relativeFrom="page">
                <wp:posOffset>10503102</wp:posOffset>
              </wp:positionV>
              <wp:extent cx="6518148" cy="6097"/>
              <wp:effectExtent l="0" t="0" r="0" b="0"/>
              <wp:wrapSquare wrapText="bothSides"/>
              <wp:docPr id="22547" name="Group 22547"/>
              <wp:cNvGraphicFramePr/>
              <a:graphic xmlns:a="http://schemas.openxmlformats.org/drawingml/2006/main">
                <a:graphicData uri="http://schemas.microsoft.com/office/word/2010/wordprocessingGroup">
                  <wpg:wgp>
                    <wpg:cNvGrpSpPr/>
                    <wpg:grpSpPr>
                      <a:xfrm>
                        <a:off x="0" y="0"/>
                        <a:ext cx="6518148" cy="6097"/>
                        <a:chOff x="0" y="0"/>
                        <a:chExt cx="6518148" cy="6097"/>
                      </a:xfrm>
                    </wpg:grpSpPr>
                    <wps:wsp>
                      <wps:cNvPr id="23235" name="Shape 23235"/>
                      <wps:cNvSpPr/>
                      <wps:spPr>
                        <a:xfrm>
                          <a:off x="0" y="0"/>
                          <a:ext cx="6518148" cy="9144"/>
                        </a:xfrm>
                        <a:custGeom>
                          <a:avLst/>
                          <a:gdLst/>
                          <a:ahLst/>
                          <a:cxnLst/>
                          <a:rect l="0" t="0" r="0" b="0"/>
                          <a:pathLst>
                            <a:path w="6518148" h="9144">
                              <a:moveTo>
                                <a:pt x="0" y="0"/>
                              </a:moveTo>
                              <a:lnTo>
                                <a:pt x="6518148" y="0"/>
                              </a:lnTo>
                              <a:lnTo>
                                <a:pt x="6518148" y="9144"/>
                              </a:lnTo>
                              <a:lnTo>
                                <a:pt x="0" y="9144"/>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anchor>
          </w:drawing>
        </mc:Choice>
        <mc:Fallback xmlns:a="http://schemas.openxmlformats.org/drawingml/2006/main">
          <w:pict>
            <v:group id="Group 22547" style="width:513.24pt;height:0.480042pt;position:absolute;mso-position-horizontal-relative:page;mso-position-horizontal:absolute;margin-left:41.16pt;mso-position-vertical-relative:page;margin-top:827.016pt;" coordsize="65181,60">
              <v:shape id="Shape 23236" style="position:absolute;width:65181;height:91;left:0;top:0;" coordsize="6518148,9144" path="m0,0l6518148,0l6518148,9144l0,9144l0,0">
                <v:stroke weight="0pt" endcap="flat" joinstyle="miter" miterlimit="10" on="false" color="#000000" opacity="0"/>
                <v:fill on="true" color="#00b050"/>
              </v:shape>
              <w10:wrap type="square"/>
            </v:group>
          </w:pict>
        </mc:Fallback>
      </mc:AlternateConten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2C2" w:rsidRDefault="009C02C2">
      <w:pPr>
        <w:spacing w:after="0" w:line="240" w:lineRule="auto"/>
      </w:pPr>
      <w:r>
        <w:separator/>
      </w:r>
    </w:p>
  </w:footnote>
  <w:footnote w:type="continuationSeparator" w:id="0">
    <w:p w:rsidR="009C02C2" w:rsidRDefault="009C0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CE6" w:rsidRDefault="009C02C2">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page">
                <wp:posOffset>257175</wp:posOffset>
              </wp:positionH>
              <wp:positionV relativeFrom="page">
                <wp:posOffset>0</wp:posOffset>
              </wp:positionV>
              <wp:extent cx="7062344" cy="2025015"/>
              <wp:effectExtent l="0" t="0" r="0" b="0"/>
              <wp:wrapNone/>
              <wp:docPr id="22561" name="Group 22561"/>
              <wp:cNvGraphicFramePr/>
              <a:graphic xmlns:a="http://schemas.openxmlformats.org/drawingml/2006/main">
                <a:graphicData uri="http://schemas.microsoft.com/office/word/2010/wordprocessingGroup">
                  <wpg:wgp>
                    <wpg:cNvGrpSpPr/>
                    <wpg:grpSpPr>
                      <a:xfrm>
                        <a:off x="0" y="0"/>
                        <a:ext cx="7062344" cy="2025015"/>
                        <a:chOff x="0" y="0"/>
                        <a:chExt cx="7062344" cy="2025015"/>
                      </a:xfrm>
                    </wpg:grpSpPr>
                    <pic:pic xmlns:pic="http://schemas.openxmlformats.org/drawingml/2006/picture">
                      <pic:nvPicPr>
                        <pic:cNvPr id="22562" name="Picture 22562"/>
                        <pic:cNvPicPr/>
                      </pic:nvPicPr>
                      <pic:blipFill>
                        <a:blip r:embed="rId1"/>
                        <a:stretch>
                          <a:fillRect/>
                        </a:stretch>
                      </pic:blipFill>
                      <pic:spPr>
                        <a:xfrm>
                          <a:off x="-4190" y="0"/>
                          <a:ext cx="7065265" cy="2023872"/>
                        </a:xfrm>
                        <a:prstGeom prst="rect">
                          <a:avLst/>
                        </a:prstGeom>
                      </pic:spPr>
                    </pic:pic>
                  </wpg:wgp>
                </a:graphicData>
              </a:graphic>
            </wp:anchor>
          </w:drawing>
        </mc:Choice>
        <mc:Fallback xmlns:a="http://schemas.openxmlformats.org/drawingml/2006/main">
          <w:pict>
            <v:group id="Group 22561" style="width:556.09pt;height:159.45pt;position:absolute;z-index:-2147483648;mso-position-horizontal-relative:page;mso-position-horizontal:absolute;margin-left:20.25pt;mso-position-vertical-relative:page;margin-top:0pt;" coordsize="70623,20250">
              <v:shape id="Picture 22562" style="position:absolute;width:70652;height:20238;left:-41;top:0;" filled="f">
                <v:imagedata r:id="rId33"/>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CE6" w:rsidRDefault="009C02C2">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257175</wp:posOffset>
              </wp:positionH>
              <wp:positionV relativeFrom="page">
                <wp:posOffset>0</wp:posOffset>
              </wp:positionV>
              <wp:extent cx="7062344" cy="2025015"/>
              <wp:effectExtent l="0" t="0" r="0" b="0"/>
              <wp:wrapNone/>
              <wp:docPr id="22550" name="Group 22550"/>
              <wp:cNvGraphicFramePr/>
              <a:graphic xmlns:a="http://schemas.openxmlformats.org/drawingml/2006/main">
                <a:graphicData uri="http://schemas.microsoft.com/office/word/2010/wordprocessingGroup">
                  <wpg:wgp>
                    <wpg:cNvGrpSpPr/>
                    <wpg:grpSpPr>
                      <a:xfrm>
                        <a:off x="0" y="0"/>
                        <a:ext cx="7062344" cy="2025015"/>
                        <a:chOff x="0" y="0"/>
                        <a:chExt cx="7062344" cy="2025015"/>
                      </a:xfrm>
                    </wpg:grpSpPr>
                    <pic:pic xmlns:pic="http://schemas.openxmlformats.org/drawingml/2006/picture">
                      <pic:nvPicPr>
                        <pic:cNvPr id="22551" name="Picture 22551"/>
                        <pic:cNvPicPr/>
                      </pic:nvPicPr>
                      <pic:blipFill>
                        <a:blip r:embed="rId1"/>
                        <a:stretch>
                          <a:fillRect/>
                        </a:stretch>
                      </pic:blipFill>
                      <pic:spPr>
                        <a:xfrm>
                          <a:off x="-4190" y="0"/>
                          <a:ext cx="7065265" cy="2023872"/>
                        </a:xfrm>
                        <a:prstGeom prst="rect">
                          <a:avLst/>
                        </a:prstGeom>
                      </pic:spPr>
                    </pic:pic>
                  </wpg:wgp>
                </a:graphicData>
              </a:graphic>
            </wp:anchor>
          </w:drawing>
        </mc:Choice>
        <mc:Fallback xmlns:a="http://schemas.openxmlformats.org/drawingml/2006/main">
          <w:pict>
            <v:group id="Group 22550" style="width:556.09pt;height:159.45pt;position:absolute;z-index:-2147483648;mso-position-horizontal-relative:page;mso-position-horizontal:absolute;margin-left:20.25pt;mso-position-vertical-relative:page;margin-top:0pt;" coordsize="70623,20250">
              <v:shape id="Picture 22551" style="position:absolute;width:70652;height:20238;left:-41;top:0;" filled="f">
                <v:imagedata r:id="rId33"/>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CE6" w:rsidRDefault="009C02C2">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page">
                <wp:posOffset>257175</wp:posOffset>
              </wp:positionH>
              <wp:positionV relativeFrom="page">
                <wp:posOffset>0</wp:posOffset>
              </wp:positionV>
              <wp:extent cx="7062344" cy="2025015"/>
              <wp:effectExtent l="0" t="0" r="0" b="0"/>
              <wp:wrapNone/>
              <wp:docPr id="22539" name="Group 22539"/>
              <wp:cNvGraphicFramePr/>
              <a:graphic xmlns:a="http://schemas.openxmlformats.org/drawingml/2006/main">
                <a:graphicData uri="http://schemas.microsoft.com/office/word/2010/wordprocessingGroup">
                  <wpg:wgp>
                    <wpg:cNvGrpSpPr/>
                    <wpg:grpSpPr>
                      <a:xfrm>
                        <a:off x="0" y="0"/>
                        <a:ext cx="7062344" cy="2025015"/>
                        <a:chOff x="0" y="0"/>
                        <a:chExt cx="7062344" cy="2025015"/>
                      </a:xfrm>
                    </wpg:grpSpPr>
                    <pic:pic xmlns:pic="http://schemas.openxmlformats.org/drawingml/2006/picture">
                      <pic:nvPicPr>
                        <pic:cNvPr id="22540" name="Picture 22540"/>
                        <pic:cNvPicPr/>
                      </pic:nvPicPr>
                      <pic:blipFill>
                        <a:blip r:embed="rId1"/>
                        <a:stretch>
                          <a:fillRect/>
                        </a:stretch>
                      </pic:blipFill>
                      <pic:spPr>
                        <a:xfrm>
                          <a:off x="-4190" y="0"/>
                          <a:ext cx="7065265" cy="2023872"/>
                        </a:xfrm>
                        <a:prstGeom prst="rect">
                          <a:avLst/>
                        </a:prstGeom>
                      </pic:spPr>
                    </pic:pic>
                  </wpg:wgp>
                </a:graphicData>
              </a:graphic>
            </wp:anchor>
          </w:drawing>
        </mc:Choice>
        <mc:Fallback xmlns:a="http://schemas.openxmlformats.org/drawingml/2006/main">
          <w:pict>
            <v:group id="Group 22539" style="width:556.09pt;height:159.45pt;position:absolute;z-index:-2147483648;mso-position-horizontal-relative:page;mso-position-horizontal:absolute;margin-left:20.25pt;mso-position-vertical-relative:page;margin-top:0pt;" coordsize="70623,20250">
              <v:shape id="Picture 22540" style="position:absolute;width:70652;height:20238;left:-41;top:0;" filled="f">
                <v:imagedata r:id="rId33"/>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F2E65"/>
    <w:multiLevelType w:val="hybridMultilevel"/>
    <w:tmpl w:val="25E0586E"/>
    <w:lvl w:ilvl="0" w:tplc="07B042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B43C4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86BEB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18A3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4C37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84037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DEE4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7A400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D0CF4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AD6A08"/>
    <w:multiLevelType w:val="hybridMultilevel"/>
    <w:tmpl w:val="FAB80B4A"/>
    <w:lvl w:ilvl="0" w:tplc="7966CC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52568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AA81D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F884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5C7CD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06A49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3825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3A101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5AA58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6E79A1"/>
    <w:multiLevelType w:val="hybridMultilevel"/>
    <w:tmpl w:val="D6E4A738"/>
    <w:lvl w:ilvl="0" w:tplc="BB6A78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C446AA">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E235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121A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0A0F0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FACFC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0A02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8C624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E8FC3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9046313"/>
    <w:multiLevelType w:val="hybridMultilevel"/>
    <w:tmpl w:val="128E211C"/>
    <w:lvl w:ilvl="0" w:tplc="832252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14157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D88DD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A273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34984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3ACE8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0CB2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2E9A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1EECC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F720D3D"/>
    <w:multiLevelType w:val="hybridMultilevel"/>
    <w:tmpl w:val="22C89708"/>
    <w:lvl w:ilvl="0" w:tplc="75F0159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9E2CF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90C60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52B7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94E16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DED72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EA8C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BEC40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54545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71314A8"/>
    <w:multiLevelType w:val="hybridMultilevel"/>
    <w:tmpl w:val="629A4076"/>
    <w:lvl w:ilvl="0" w:tplc="7B50250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B40FDA">
      <w:start w:val="1"/>
      <w:numFmt w:val="bullet"/>
      <w:lvlText w:val="o"/>
      <w:lvlJc w:val="left"/>
      <w:pPr>
        <w:ind w:left="11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764D66">
      <w:start w:val="1"/>
      <w:numFmt w:val="bullet"/>
      <w:lvlText w:val="▪"/>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26A5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4A58CE">
      <w:start w:val="1"/>
      <w:numFmt w:val="bullet"/>
      <w:lvlText w:val="o"/>
      <w:lvlJc w:val="left"/>
      <w:pPr>
        <w:ind w:left="3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BCE42E">
      <w:start w:val="1"/>
      <w:numFmt w:val="bullet"/>
      <w:lvlText w:val="▪"/>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0C909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98FB34">
      <w:start w:val="1"/>
      <w:numFmt w:val="bullet"/>
      <w:lvlText w:val="o"/>
      <w:lvlJc w:val="left"/>
      <w:pPr>
        <w:ind w:left="54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BCFB28">
      <w:start w:val="1"/>
      <w:numFmt w:val="bullet"/>
      <w:lvlText w:val="▪"/>
      <w:lvlJc w:val="left"/>
      <w:pPr>
        <w:ind w:left="61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15D5048"/>
    <w:multiLevelType w:val="hybridMultilevel"/>
    <w:tmpl w:val="20A83D7A"/>
    <w:lvl w:ilvl="0" w:tplc="049E9D2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A4CE12">
      <w:start w:val="1"/>
      <w:numFmt w:val="bullet"/>
      <w:lvlText w:val="o"/>
      <w:lvlJc w:val="left"/>
      <w:pPr>
        <w:ind w:left="1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52C458">
      <w:start w:val="1"/>
      <w:numFmt w:val="bullet"/>
      <w:lvlText w:val="▪"/>
      <w:lvlJc w:val="left"/>
      <w:pPr>
        <w:ind w:left="2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6C0502">
      <w:start w:val="1"/>
      <w:numFmt w:val="bullet"/>
      <w:lvlText w:val="•"/>
      <w:lvlJc w:val="left"/>
      <w:pPr>
        <w:ind w:left="2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E86AE">
      <w:start w:val="1"/>
      <w:numFmt w:val="bullet"/>
      <w:lvlText w:val="o"/>
      <w:lvlJc w:val="left"/>
      <w:pPr>
        <w:ind w:left="3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50106E">
      <w:start w:val="1"/>
      <w:numFmt w:val="bullet"/>
      <w:lvlText w:val="▪"/>
      <w:lvlJc w:val="left"/>
      <w:pPr>
        <w:ind w:left="4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7EC562">
      <w:start w:val="1"/>
      <w:numFmt w:val="bullet"/>
      <w:lvlText w:val="•"/>
      <w:lvlJc w:val="left"/>
      <w:pPr>
        <w:ind w:left="4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789BE4">
      <w:start w:val="1"/>
      <w:numFmt w:val="bullet"/>
      <w:lvlText w:val="o"/>
      <w:lvlJc w:val="left"/>
      <w:pPr>
        <w:ind w:left="5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2C46DA">
      <w:start w:val="1"/>
      <w:numFmt w:val="bullet"/>
      <w:lvlText w:val="▪"/>
      <w:lvlJc w:val="left"/>
      <w:pPr>
        <w:ind w:left="6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B357117"/>
    <w:multiLevelType w:val="hybridMultilevel"/>
    <w:tmpl w:val="A6E63A58"/>
    <w:lvl w:ilvl="0" w:tplc="C4440ED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E1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B102C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5438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26F8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949B1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FA6A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8EB2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C0D1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6"/>
  </w:num>
  <w:num w:numId="3">
    <w:abstractNumId w:val="3"/>
  </w:num>
  <w:num w:numId="4">
    <w:abstractNumId w:val="0"/>
  </w:num>
  <w:num w:numId="5">
    <w:abstractNumId w:val="4"/>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CE6"/>
    <w:rsid w:val="00100A47"/>
    <w:rsid w:val="00391CE6"/>
    <w:rsid w:val="00875617"/>
    <w:rsid w:val="009C02C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AF3F6"/>
  <w15:docId w15:val="{EFA4CC6D-1720-4473-BA93-C683F3A4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2"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right="7" w:hanging="10"/>
      <w:jc w:val="center"/>
      <w:outlineLvl w:val="0"/>
    </w:pPr>
    <w:rPr>
      <w:rFonts w:ascii="Arial" w:eastAsia="Arial" w:hAnsi="Arial" w:cs="Arial"/>
      <w:b/>
      <w:color w:val="000000"/>
      <w:sz w:val="40"/>
    </w:rPr>
  </w:style>
  <w:style w:type="paragraph" w:styleId="Ttulo2">
    <w:name w:val="heading 2"/>
    <w:next w:val="Normal"/>
    <w:link w:val="Ttulo2Car"/>
    <w:uiPriority w:val="9"/>
    <w:unhideWhenUsed/>
    <w:qFormat/>
    <w:pPr>
      <w:keepNext/>
      <w:keepLines/>
      <w:spacing w:after="0"/>
      <w:ind w:left="10" w:hanging="10"/>
      <w:outlineLvl w:val="1"/>
    </w:pPr>
    <w:rPr>
      <w:rFonts w:ascii="Arial" w:eastAsia="Arial" w:hAnsi="Arial" w:cs="Arial"/>
      <w:color w:val="000000"/>
      <w:sz w:val="30"/>
    </w:rPr>
  </w:style>
  <w:style w:type="paragraph" w:styleId="Ttulo3">
    <w:name w:val="heading 3"/>
    <w:next w:val="Normal"/>
    <w:link w:val="Ttulo3Car"/>
    <w:uiPriority w:val="9"/>
    <w:unhideWhenUsed/>
    <w:qFormat/>
    <w:pPr>
      <w:keepNext/>
      <w:keepLines/>
      <w:spacing w:after="0"/>
      <w:jc w:val="center"/>
      <w:outlineLvl w:val="2"/>
    </w:pPr>
    <w:rPr>
      <w:rFonts w:ascii="Arial" w:eastAsia="Arial" w:hAnsi="Arial" w:cs="Arial"/>
      <w:b/>
      <w:color w:val="000000"/>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6"/>
    </w:rPr>
  </w:style>
  <w:style w:type="character" w:customStyle="1" w:styleId="Ttulo2Car">
    <w:name w:val="Título 2 Car"/>
    <w:link w:val="Ttulo2"/>
    <w:rPr>
      <w:rFonts w:ascii="Arial" w:eastAsia="Arial" w:hAnsi="Arial" w:cs="Arial"/>
      <w:color w:val="000000"/>
      <w:sz w:val="30"/>
    </w:rPr>
  </w:style>
  <w:style w:type="character" w:customStyle="1" w:styleId="Ttulo1Car">
    <w:name w:val="Título 1 Car"/>
    <w:link w:val="Ttulo1"/>
    <w:rPr>
      <w:rFonts w:ascii="Arial" w:eastAsia="Arial" w:hAnsi="Arial" w:cs="Arial"/>
      <w:b/>
      <w:color w:val="000000"/>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50.png"/><Relationship Id="rId26" Type="http://schemas.openxmlformats.org/officeDocument/2006/relationships/hyperlink" Target="https://www.nasa.gov/mission_pages/hubble/multimedia/index.html" TargetMode="External"/><Relationship Id="rId39" Type="http://schemas.openxmlformats.org/officeDocument/2006/relationships/image" Target="media/image110.jpg"/><Relationship Id="rId21" Type="http://schemas.openxmlformats.org/officeDocument/2006/relationships/hyperlink" Target="https://vimeo.com/dakotalapse" TargetMode="External"/><Relationship Id="rId34" Type="http://schemas.openxmlformats.org/officeDocument/2006/relationships/image" Target="media/image14.jpg"/><Relationship Id="rId42" Type="http://schemas.openxmlformats.org/officeDocument/2006/relationships/image" Target="media/image140.jpg"/><Relationship Id="rId47" Type="http://schemas.openxmlformats.org/officeDocument/2006/relationships/image" Target="media/image19.png"/><Relationship Id="rId50" Type="http://schemas.openxmlformats.org/officeDocument/2006/relationships/image" Target="media/image180.jpg"/><Relationship Id="rId55" Type="http://schemas.openxmlformats.org/officeDocument/2006/relationships/image" Target="media/image210.jpg"/><Relationship Id="rId63" Type="http://schemas.openxmlformats.org/officeDocument/2006/relationships/image" Target="media/image26.jpg"/><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hyperlink" Target="https://vimeo.com/search/sort:popularity?duration=short&amp;q=timelapse+stars+night&amp;staffpicked=T" TargetMode="External"/><Relationship Id="rId32" Type="http://schemas.openxmlformats.org/officeDocument/2006/relationships/image" Target="media/image12.jpg"/><Relationship Id="rId37" Type="http://schemas.openxmlformats.org/officeDocument/2006/relationships/image" Target="media/image90.jpg"/><Relationship Id="rId40" Type="http://schemas.openxmlformats.org/officeDocument/2006/relationships/image" Target="media/image120.jpg"/><Relationship Id="rId45" Type="http://schemas.openxmlformats.org/officeDocument/2006/relationships/image" Target="media/image17.png"/><Relationship Id="rId53" Type="http://schemas.openxmlformats.org/officeDocument/2006/relationships/image" Target="media/image21.jpg"/><Relationship Id="rId58" Type="http://schemas.openxmlformats.org/officeDocument/2006/relationships/image" Target="media/image24.jpg"/><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vimeo.com/search/sort:popularity?duration=short&amp;q=timelapse+stars+night&amp;staffpicked=T" TargetMode="External"/><Relationship Id="rId28" Type="http://schemas.openxmlformats.org/officeDocument/2006/relationships/image" Target="media/image8.jpg"/><Relationship Id="rId36" Type="http://schemas.openxmlformats.org/officeDocument/2006/relationships/image" Target="media/image80.jpg"/><Relationship Id="rId49" Type="http://schemas.openxmlformats.org/officeDocument/2006/relationships/image" Target="media/image170.png"/><Relationship Id="rId57" Type="http://schemas.openxmlformats.org/officeDocument/2006/relationships/image" Target="media/image23.jpg"/><Relationship Id="rId61" Type="http://schemas.openxmlformats.org/officeDocument/2006/relationships/image" Target="media/image240.jpg"/><Relationship Id="rId10" Type="http://schemas.openxmlformats.org/officeDocument/2006/relationships/image" Target="media/image4.jpg"/><Relationship Id="rId19" Type="http://schemas.openxmlformats.org/officeDocument/2006/relationships/image" Target="media/image60.jpg"/><Relationship Id="rId31" Type="http://schemas.openxmlformats.org/officeDocument/2006/relationships/image" Target="media/image11.jpg"/><Relationship Id="rId44" Type="http://schemas.openxmlformats.org/officeDocument/2006/relationships/image" Target="media/image16.jpg"/><Relationship Id="rId52" Type="http://schemas.openxmlformats.org/officeDocument/2006/relationships/image" Target="media/image20.png"/><Relationship Id="rId60" Type="http://schemas.openxmlformats.org/officeDocument/2006/relationships/image" Target="media/image230.jp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jpg"/><Relationship Id="rId22" Type="http://schemas.openxmlformats.org/officeDocument/2006/relationships/hyperlink" Target="https://vimeo.com/dakotalapse" TargetMode="External"/><Relationship Id="rId27" Type="http://schemas.openxmlformats.org/officeDocument/2006/relationships/hyperlink" Target="https://www.nasa.gov/mission_pages/hubble/multimedia/index.html" TargetMode="External"/><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image" Target="media/image150.jpg"/><Relationship Id="rId48" Type="http://schemas.openxmlformats.org/officeDocument/2006/relationships/image" Target="media/image160.jpg"/><Relationship Id="rId56" Type="http://schemas.openxmlformats.org/officeDocument/2006/relationships/image" Target="media/image22.jp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jpg"/><Relationship Id="rId51" Type="http://schemas.openxmlformats.org/officeDocument/2006/relationships/image" Target="media/image190.png"/><Relationship Id="rId3" Type="http://schemas.openxmlformats.org/officeDocument/2006/relationships/settings" Target="settings.xml"/><Relationship Id="rId12" Type="http://schemas.openxmlformats.org/officeDocument/2006/relationships/image" Target="media/image20.jpg"/><Relationship Id="rId17" Type="http://schemas.openxmlformats.org/officeDocument/2006/relationships/image" Target="media/image7.jpg"/><Relationship Id="rId25" Type="http://schemas.openxmlformats.org/officeDocument/2006/relationships/hyperlink" Target="https://vimeo.com/search/sort:popularity?duration=short&amp;q=timelapse+stars+night&amp;staffpicked=T" TargetMode="External"/><Relationship Id="rId33" Type="http://schemas.openxmlformats.org/officeDocument/2006/relationships/image" Target="media/image13.jpg"/><Relationship Id="rId38" Type="http://schemas.openxmlformats.org/officeDocument/2006/relationships/image" Target="media/image100.jpg"/><Relationship Id="rId46" Type="http://schemas.openxmlformats.org/officeDocument/2006/relationships/image" Target="media/image18.jpg"/><Relationship Id="rId59" Type="http://schemas.openxmlformats.org/officeDocument/2006/relationships/image" Target="media/image25.jpg"/><Relationship Id="rId67" Type="http://schemas.openxmlformats.org/officeDocument/2006/relationships/footer" Target="footer2.xml"/><Relationship Id="rId20" Type="http://schemas.openxmlformats.org/officeDocument/2006/relationships/image" Target="media/image70.jpg"/><Relationship Id="rId41" Type="http://schemas.openxmlformats.org/officeDocument/2006/relationships/image" Target="media/image130.jpg"/><Relationship Id="rId54" Type="http://schemas.openxmlformats.org/officeDocument/2006/relationships/image" Target="media/image200.png"/><Relationship Id="rId62" Type="http://schemas.openxmlformats.org/officeDocument/2006/relationships/image" Target="media/image250.jp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33" Type="http://schemas.openxmlformats.org/officeDocument/2006/relationships/image" Target="media/image270.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33" Type="http://schemas.openxmlformats.org/officeDocument/2006/relationships/image" Target="media/image270.png"/><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33" Type="http://schemas.openxmlformats.org/officeDocument/2006/relationships/image" Target="media/image270.png"/><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2460</Words>
  <Characters>13531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cp:lastModifiedBy>Fernanda Herrera</cp:lastModifiedBy>
  <cp:revision>2</cp:revision>
  <dcterms:created xsi:type="dcterms:W3CDTF">2017-03-18T00:27:00Z</dcterms:created>
  <dcterms:modified xsi:type="dcterms:W3CDTF">2017-03-18T00:27:00Z</dcterms:modified>
</cp:coreProperties>
</file>